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07" w:rsidRDefault="00D72807">
      <w:pPr>
        <w:pStyle w:val="ConsPlusNormal"/>
        <w:jc w:val="both"/>
        <w:outlineLvl w:val="0"/>
      </w:pPr>
    </w:p>
    <w:p w:rsidR="00BE570F" w:rsidRDefault="00BE570F">
      <w:pPr>
        <w:pStyle w:val="ConsPlusNormal"/>
        <w:jc w:val="both"/>
        <w:outlineLvl w:val="0"/>
      </w:pPr>
    </w:p>
    <w:p w:rsidR="00BE570F" w:rsidRDefault="00BE570F" w:rsidP="00BE570F">
      <w:pPr>
        <w:spacing w:after="0" w:line="240" w:lineRule="auto"/>
        <w:jc w:val="center"/>
        <w:rPr>
          <w:b w:val="0"/>
          <w:sz w:val="36"/>
          <w:szCs w:val="36"/>
        </w:rPr>
      </w:pPr>
      <w:r w:rsidRPr="00E50B23">
        <w:rPr>
          <w:sz w:val="20"/>
          <w:szCs w:val="20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>
            <v:imagedata r:id="rId4" o:title=""/>
          </v:shape>
          <o:OLEObject Type="Embed" ProgID="PBrush" ShapeID="_x0000_i1025" DrawAspect="Content" ObjectID="_1647154350" r:id="rId5"/>
        </w:object>
      </w:r>
      <w:r>
        <w:rPr>
          <w:b w:val="0"/>
          <w:sz w:val="36"/>
          <w:szCs w:val="36"/>
        </w:rPr>
        <w:t xml:space="preserve">                                                                             </w:t>
      </w:r>
    </w:p>
    <w:p w:rsidR="00BE570F" w:rsidRPr="00BE570F" w:rsidRDefault="00206045" w:rsidP="00BE570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Сельская</w:t>
      </w:r>
      <w:r w:rsidR="00BE570F" w:rsidRPr="00BE570F">
        <w:rPr>
          <w:sz w:val="28"/>
          <w:szCs w:val="28"/>
        </w:rPr>
        <w:t xml:space="preserve"> Дума</w:t>
      </w:r>
    </w:p>
    <w:p w:rsidR="00BE570F" w:rsidRPr="00BE570F" w:rsidRDefault="00BE570F" w:rsidP="00BE570F">
      <w:pPr>
        <w:spacing w:after="0" w:line="240" w:lineRule="auto"/>
        <w:jc w:val="center"/>
        <w:rPr>
          <w:sz w:val="28"/>
          <w:szCs w:val="28"/>
        </w:rPr>
      </w:pPr>
      <w:r w:rsidRPr="00BE570F">
        <w:rPr>
          <w:sz w:val="28"/>
          <w:szCs w:val="28"/>
        </w:rPr>
        <w:t>сельского поселения «</w:t>
      </w:r>
      <w:r w:rsidR="00206045">
        <w:rPr>
          <w:sz w:val="28"/>
          <w:szCs w:val="28"/>
        </w:rPr>
        <w:t>Село Сашкино</w:t>
      </w:r>
      <w:r w:rsidRPr="00BE570F">
        <w:rPr>
          <w:sz w:val="28"/>
          <w:szCs w:val="28"/>
        </w:rPr>
        <w:t>»</w:t>
      </w:r>
    </w:p>
    <w:p w:rsidR="00BE570F" w:rsidRPr="00BE570F" w:rsidRDefault="00BE570F" w:rsidP="00BE570F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BE570F">
        <w:rPr>
          <w:sz w:val="28"/>
          <w:szCs w:val="28"/>
        </w:rPr>
        <w:t>Ферзиковского</w:t>
      </w:r>
      <w:proofErr w:type="spellEnd"/>
      <w:r w:rsidRPr="00BE570F">
        <w:rPr>
          <w:sz w:val="28"/>
          <w:szCs w:val="28"/>
        </w:rPr>
        <w:t xml:space="preserve"> района Калужской области</w:t>
      </w:r>
    </w:p>
    <w:p w:rsidR="00BE570F" w:rsidRPr="00BE570F" w:rsidRDefault="00BE570F" w:rsidP="00BE570F">
      <w:pPr>
        <w:spacing w:after="0" w:line="240" w:lineRule="auto"/>
        <w:jc w:val="center"/>
        <w:rPr>
          <w:sz w:val="32"/>
          <w:szCs w:val="32"/>
        </w:rPr>
      </w:pPr>
    </w:p>
    <w:p w:rsidR="00BE570F" w:rsidRPr="00BE570F" w:rsidRDefault="00BE570F" w:rsidP="00BE570F">
      <w:pPr>
        <w:spacing w:after="0" w:line="240" w:lineRule="auto"/>
        <w:jc w:val="center"/>
        <w:rPr>
          <w:sz w:val="32"/>
          <w:szCs w:val="32"/>
        </w:rPr>
      </w:pPr>
      <w:r w:rsidRPr="00BE570F">
        <w:rPr>
          <w:sz w:val="32"/>
          <w:szCs w:val="32"/>
        </w:rPr>
        <w:t>Решение</w:t>
      </w:r>
    </w:p>
    <w:p w:rsidR="00BE570F" w:rsidRDefault="00BE570F" w:rsidP="00BE570F">
      <w:pPr>
        <w:spacing w:after="0"/>
        <w:jc w:val="center"/>
        <w:rPr>
          <w:b w:val="0"/>
          <w:sz w:val="32"/>
          <w:szCs w:val="32"/>
        </w:rPr>
      </w:pPr>
    </w:p>
    <w:p w:rsidR="00BE570F" w:rsidRDefault="00206045" w:rsidP="00BE570F">
      <w:r>
        <w:t>от 30</w:t>
      </w:r>
      <w:r w:rsidR="002E7FA6">
        <w:t xml:space="preserve"> марта 2020</w:t>
      </w:r>
      <w:r w:rsidR="00BE570F" w:rsidRPr="003E7B68">
        <w:t xml:space="preserve"> года</w:t>
      </w:r>
      <w:r w:rsidR="00BE570F">
        <w:t xml:space="preserve">                                                                                        № </w:t>
      </w:r>
      <w:r>
        <w:t>122</w:t>
      </w:r>
    </w:p>
    <w:p w:rsidR="00BE570F" w:rsidRDefault="00206045" w:rsidP="00BE570F">
      <w:pPr>
        <w:jc w:val="center"/>
      </w:pPr>
      <w:r>
        <w:t>с. Сашкино</w:t>
      </w:r>
    </w:p>
    <w:p w:rsidR="00BE570F" w:rsidRPr="003E7B68" w:rsidRDefault="00BE570F" w:rsidP="00BE570F">
      <w:pPr>
        <w:jc w:val="center"/>
      </w:pPr>
    </w:p>
    <w:p w:rsidR="00BE570F" w:rsidRPr="002E7FA6" w:rsidRDefault="00BE570F" w:rsidP="00BE570F">
      <w:pPr>
        <w:tabs>
          <w:tab w:val="left" w:pos="5103"/>
        </w:tabs>
        <w:ind w:right="4395"/>
        <w:jc w:val="both"/>
        <w:rPr>
          <w:bCs/>
        </w:rPr>
      </w:pPr>
      <w:r w:rsidRPr="002E7FA6">
        <w:rPr>
          <w:bCs/>
        </w:rPr>
        <w:t>О порядке предоставления бюджету муниципального района «</w:t>
      </w:r>
      <w:proofErr w:type="spellStart"/>
      <w:r w:rsidRPr="002E7FA6">
        <w:rPr>
          <w:bCs/>
        </w:rPr>
        <w:t>Ферзиковский</w:t>
      </w:r>
      <w:proofErr w:type="spellEnd"/>
      <w:r w:rsidRPr="002E7FA6">
        <w:rPr>
          <w:bCs/>
        </w:rPr>
        <w:t xml:space="preserve"> район» иных межбюджетных трансфертов на осуществление части полномочий по решению вопросов местного зна</w:t>
      </w:r>
      <w:r w:rsidR="002E7FA6">
        <w:rPr>
          <w:bCs/>
        </w:rPr>
        <w:t>чения</w:t>
      </w:r>
      <w:r w:rsidRPr="002E7FA6">
        <w:rPr>
          <w:bCs/>
        </w:rPr>
        <w:t xml:space="preserve"> сельского поселения «</w:t>
      </w:r>
      <w:r w:rsidR="00206045">
        <w:rPr>
          <w:bCs/>
        </w:rPr>
        <w:t>Село Сашкино</w:t>
      </w:r>
      <w:r w:rsidRPr="002E7FA6">
        <w:rPr>
          <w:bCs/>
        </w:rPr>
        <w:t>»</w:t>
      </w:r>
    </w:p>
    <w:p w:rsidR="00BE570F" w:rsidRDefault="00BE570F">
      <w:pPr>
        <w:pStyle w:val="ConsPlusNormal"/>
        <w:jc w:val="both"/>
        <w:outlineLvl w:val="0"/>
      </w:pPr>
    </w:p>
    <w:p w:rsidR="00BE570F" w:rsidRPr="002E7FA6" w:rsidRDefault="00BE570F">
      <w:pPr>
        <w:pStyle w:val="ConsPlusNormal"/>
        <w:jc w:val="both"/>
        <w:outlineLvl w:val="0"/>
        <w:rPr>
          <w:b w:val="0"/>
        </w:rPr>
      </w:pPr>
    </w:p>
    <w:p w:rsidR="00D72807" w:rsidRPr="002E7FA6" w:rsidRDefault="00D72807" w:rsidP="002E7FA6">
      <w:pPr>
        <w:pStyle w:val="ConsPlusNormal"/>
        <w:ind w:firstLine="540"/>
        <w:jc w:val="both"/>
        <w:rPr>
          <w:b w:val="0"/>
        </w:rPr>
      </w:pPr>
      <w:r w:rsidRPr="002E7FA6">
        <w:rPr>
          <w:b w:val="0"/>
        </w:rPr>
        <w:t xml:space="preserve">В соответствии со </w:t>
      </w:r>
      <w:hyperlink r:id="rId6" w:history="1">
        <w:r w:rsidRPr="002E7FA6">
          <w:rPr>
            <w:b w:val="0"/>
            <w:color w:val="0000FF"/>
          </w:rPr>
          <w:t>статьями 9</w:t>
        </w:r>
      </w:hyperlink>
      <w:r w:rsidRPr="002E7FA6">
        <w:rPr>
          <w:b w:val="0"/>
        </w:rPr>
        <w:t xml:space="preserve"> и </w:t>
      </w:r>
      <w:hyperlink r:id="rId7" w:history="1">
        <w:r w:rsidR="00B732D6">
          <w:rPr>
            <w:b w:val="0"/>
            <w:color w:val="0000FF"/>
          </w:rPr>
          <w:t>142.5</w:t>
        </w:r>
      </w:hyperlink>
      <w:r w:rsidRPr="002E7FA6">
        <w:rPr>
          <w:b w:val="0"/>
        </w:rPr>
        <w:t xml:space="preserve"> Бюджетного кодекса Россий</w:t>
      </w:r>
      <w:r w:rsidR="008111A9">
        <w:rPr>
          <w:b w:val="0"/>
        </w:rPr>
        <w:t>ской Федерации Сельс</w:t>
      </w:r>
      <w:r w:rsidR="002E7FA6" w:rsidRPr="002E7FA6">
        <w:rPr>
          <w:b w:val="0"/>
        </w:rPr>
        <w:t>к</w:t>
      </w:r>
      <w:r w:rsidR="008111A9">
        <w:rPr>
          <w:b w:val="0"/>
        </w:rPr>
        <w:t>а</w:t>
      </w:r>
      <w:r w:rsidR="003D1D9E">
        <w:rPr>
          <w:b w:val="0"/>
        </w:rPr>
        <w:t>я Дума сельского поселения «</w:t>
      </w:r>
      <w:r w:rsidR="00206045">
        <w:rPr>
          <w:b w:val="0"/>
        </w:rPr>
        <w:t>Село Сашкино</w:t>
      </w:r>
      <w:r w:rsidR="003D1D9E">
        <w:rPr>
          <w:b w:val="0"/>
        </w:rPr>
        <w:t>»</w:t>
      </w:r>
      <w:r w:rsidR="002E7FA6" w:rsidRPr="002E7FA6">
        <w:rPr>
          <w:b w:val="0"/>
        </w:rPr>
        <w:t xml:space="preserve"> </w:t>
      </w:r>
      <w:r w:rsidR="002E7FA6" w:rsidRPr="00CE43E9">
        <w:t>РЕШИЛА</w:t>
      </w:r>
      <w:r w:rsidRPr="00CE43E9">
        <w:t>:</w:t>
      </w:r>
    </w:p>
    <w:p w:rsidR="00D72807" w:rsidRPr="002E7FA6" w:rsidRDefault="00D72807">
      <w:pPr>
        <w:pStyle w:val="ConsPlusNormal"/>
        <w:jc w:val="both"/>
        <w:rPr>
          <w:b w:val="0"/>
        </w:rPr>
      </w:pPr>
    </w:p>
    <w:p w:rsidR="00D72807" w:rsidRPr="002E7FA6" w:rsidRDefault="00D72807">
      <w:pPr>
        <w:pStyle w:val="ConsPlusNormal"/>
        <w:ind w:firstLine="540"/>
        <w:jc w:val="both"/>
        <w:rPr>
          <w:b w:val="0"/>
        </w:rPr>
      </w:pPr>
      <w:r w:rsidRPr="002E7FA6">
        <w:rPr>
          <w:b w:val="0"/>
        </w:rPr>
        <w:t xml:space="preserve">1. Утвердить </w:t>
      </w:r>
      <w:hyperlink w:anchor="P34" w:history="1">
        <w:r w:rsidRPr="002E7FA6">
          <w:rPr>
            <w:b w:val="0"/>
            <w:color w:val="0000FF"/>
          </w:rPr>
          <w:t>Порядок</w:t>
        </w:r>
      </w:hyperlink>
      <w:r w:rsidR="002E7FA6" w:rsidRPr="002E7FA6">
        <w:rPr>
          <w:b w:val="0"/>
        </w:rPr>
        <w:t xml:space="preserve"> предоставления бюджету муниципального района «</w:t>
      </w:r>
      <w:proofErr w:type="spellStart"/>
      <w:r w:rsidR="002E7FA6" w:rsidRPr="002E7FA6">
        <w:rPr>
          <w:b w:val="0"/>
        </w:rPr>
        <w:t>Ферзиковский</w:t>
      </w:r>
      <w:proofErr w:type="spellEnd"/>
      <w:r w:rsidR="002E7FA6" w:rsidRPr="002E7FA6">
        <w:rPr>
          <w:b w:val="0"/>
        </w:rPr>
        <w:t xml:space="preserve"> район»</w:t>
      </w:r>
      <w:r w:rsidRPr="002E7FA6">
        <w:rPr>
          <w:b w:val="0"/>
        </w:rPr>
        <w:t xml:space="preserve"> иных межбюджетных трансфертов на осуществление части полномочий по решению вопросов местног</w:t>
      </w:r>
      <w:r w:rsidR="003D1D9E">
        <w:rPr>
          <w:b w:val="0"/>
        </w:rPr>
        <w:t>о значения сельского поселения «</w:t>
      </w:r>
      <w:r w:rsidR="00206045">
        <w:rPr>
          <w:b w:val="0"/>
        </w:rPr>
        <w:t>Село Сашкино</w:t>
      </w:r>
      <w:r w:rsidR="003D1D9E">
        <w:rPr>
          <w:b w:val="0"/>
        </w:rPr>
        <w:t>»</w:t>
      </w:r>
      <w:r w:rsidRPr="002E7FA6">
        <w:rPr>
          <w:b w:val="0"/>
        </w:rPr>
        <w:t>.</w:t>
      </w:r>
    </w:p>
    <w:p w:rsidR="00D72807" w:rsidRPr="002E7FA6" w:rsidRDefault="00D72807">
      <w:pPr>
        <w:pStyle w:val="ConsPlusNormal"/>
        <w:spacing w:before="260"/>
        <w:ind w:firstLine="540"/>
        <w:jc w:val="both"/>
        <w:rPr>
          <w:b w:val="0"/>
        </w:rPr>
      </w:pPr>
      <w:r w:rsidRPr="002E7FA6">
        <w:rPr>
          <w:b w:val="0"/>
        </w:rPr>
        <w:t xml:space="preserve">2. Настоящее Решение вступает в силу со дня его официального опубликования и распространяется на правоотношения, возникшие с 1 </w:t>
      </w:r>
      <w:r w:rsidR="002E7FA6" w:rsidRPr="002E7FA6">
        <w:rPr>
          <w:b w:val="0"/>
        </w:rPr>
        <w:t>января 2020</w:t>
      </w:r>
      <w:r w:rsidRPr="002E7FA6">
        <w:rPr>
          <w:b w:val="0"/>
        </w:rPr>
        <w:t xml:space="preserve"> года.</w:t>
      </w:r>
    </w:p>
    <w:p w:rsidR="00D72807" w:rsidRPr="002E7FA6" w:rsidRDefault="00D72807">
      <w:pPr>
        <w:pStyle w:val="ConsPlusNormal"/>
        <w:jc w:val="both"/>
        <w:rPr>
          <w:b w:val="0"/>
        </w:rPr>
      </w:pPr>
    </w:p>
    <w:p w:rsidR="00D72807" w:rsidRDefault="00D72807">
      <w:pPr>
        <w:pStyle w:val="ConsPlusNormal"/>
        <w:jc w:val="both"/>
      </w:pPr>
    </w:p>
    <w:p w:rsidR="00D72807" w:rsidRDefault="002E7FA6">
      <w:pPr>
        <w:pStyle w:val="ConsPlusNormal"/>
        <w:jc w:val="both"/>
      </w:pPr>
      <w:r>
        <w:t>Глава сельского поселения</w:t>
      </w:r>
    </w:p>
    <w:p w:rsidR="002E7FA6" w:rsidRDefault="002E7FA6">
      <w:pPr>
        <w:pStyle w:val="ConsPlusNormal"/>
        <w:jc w:val="both"/>
      </w:pPr>
      <w:r>
        <w:t>«</w:t>
      </w:r>
      <w:r w:rsidR="00206045">
        <w:t>Село Сашкино</w:t>
      </w:r>
      <w:r>
        <w:t xml:space="preserve">»                            </w:t>
      </w:r>
      <w:r w:rsidR="00206045">
        <w:t xml:space="preserve">                                Н. Е. </w:t>
      </w:r>
      <w:proofErr w:type="spellStart"/>
      <w:r w:rsidR="00206045">
        <w:t>Губарь</w:t>
      </w:r>
      <w:proofErr w:type="spellEnd"/>
    </w:p>
    <w:p w:rsidR="002E7FA6" w:rsidRDefault="002E7FA6">
      <w:pPr>
        <w:pStyle w:val="ConsPlusNormal"/>
        <w:jc w:val="both"/>
      </w:pPr>
    </w:p>
    <w:p w:rsidR="00D72807" w:rsidRDefault="00D72807">
      <w:pPr>
        <w:pStyle w:val="ConsPlusNormal"/>
        <w:jc w:val="both"/>
      </w:pPr>
    </w:p>
    <w:p w:rsidR="00D72807" w:rsidRDefault="00D72807">
      <w:pPr>
        <w:pStyle w:val="ConsPlusNormal"/>
        <w:jc w:val="both"/>
      </w:pPr>
    </w:p>
    <w:p w:rsidR="002E7FA6" w:rsidRDefault="002E7FA6">
      <w:pPr>
        <w:pStyle w:val="ConsPlusNormal"/>
        <w:jc w:val="right"/>
        <w:outlineLvl w:val="0"/>
      </w:pPr>
    </w:p>
    <w:p w:rsidR="002E7FA6" w:rsidRDefault="002E7FA6">
      <w:pPr>
        <w:pStyle w:val="ConsPlusNormal"/>
        <w:jc w:val="right"/>
        <w:outlineLvl w:val="0"/>
      </w:pPr>
    </w:p>
    <w:p w:rsidR="002E7FA6" w:rsidRDefault="002E7FA6">
      <w:pPr>
        <w:pStyle w:val="ConsPlusNormal"/>
        <w:jc w:val="right"/>
        <w:outlineLvl w:val="0"/>
      </w:pPr>
    </w:p>
    <w:p w:rsidR="002E7FA6" w:rsidRDefault="002E7FA6">
      <w:pPr>
        <w:pStyle w:val="ConsPlusNormal"/>
        <w:jc w:val="right"/>
        <w:outlineLvl w:val="0"/>
      </w:pPr>
    </w:p>
    <w:p w:rsidR="002E7FA6" w:rsidRDefault="002E7FA6">
      <w:pPr>
        <w:pStyle w:val="ConsPlusNormal"/>
        <w:jc w:val="right"/>
        <w:outlineLvl w:val="0"/>
      </w:pPr>
    </w:p>
    <w:p w:rsidR="00D72807" w:rsidRDefault="00D72807">
      <w:pPr>
        <w:pStyle w:val="ConsPlusNormal"/>
        <w:jc w:val="right"/>
        <w:outlineLvl w:val="0"/>
      </w:pPr>
      <w:r>
        <w:t>Приложение</w:t>
      </w:r>
    </w:p>
    <w:p w:rsidR="00D72807" w:rsidRDefault="00D72807">
      <w:pPr>
        <w:pStyle w:val="ConsPlusNormal"/>
        <w:jc w:val="right"/>
      </w:pPr>
      <w:r>
        <w:t>к Решению</w:t>
      </w:r>
    </w:p>
    <w:p w:rsidR="00D72807" w:rsidRDefault="008111A9">
      <w:pPr>
        <w:pStyle w:val="ConsPlusNormal"/>
        <w:jc w:val="right"/>
      </w:pPr>
      <w:r>
        <w:t>Сельской</w:t>
      </w:r>
      <w:r w:rsidR="0078289D">
        <w:t xml:space="preserve"> Думы</w:t>
      </w:r>
    </w:p>
    <w:p w:rsidR="00D72807" w:rsidRDefault="0078289D">
      <w:pPr>
        <w:pStyle w:val="ConsPlusNormal"/>
        <w:jc w:val="right"/>
      </w:pPr>
      <w:r>
        <w:t>сельского поселения</w:t>
      </w:r>
    </w:p>
    <w:p w:rsidR="00D72807" w:rsidRDefault="0078289D">
      <w:pPr>
        <w:pStyle w:val="ConsPlusNormal"/>
        <w:jc w:val="right"/>
      </w:pPr>
      <w:r>
        <w:t>"</w:t>
      </w:r>
      <w:r w:rsidR="00206045">
        <w:t>Село Сашкино</w:t>
      </w:r>
      <w:r w:rsidR="00D72807">
        <w:t>"</w:t>
      </w:r>
    </w:p>
    <w:p w:rsidR="00D72807" w:rsidRDefault="00206045">
      <w:pPr>
        <w:pStyle w:val="ConsPlusNormal"/>
        <w:jc w:val="right"/>
      </w:pPr>
      <w:r>
        <w:t>от 30 марта 2020 г. №</w:t>
      </w:r>
      <w:r w:rsidR="008111A9">
        <w:t>122</w:t>
      </w:r>
    </w:p>
    <w:p w:rsidR="0078289D" w:rsidRDefault="0078289D">
      <w:pPr>
        <w:pStyle w:val="ConsPlusNormal"/>
        <w:jc w:val="right"/>
      </w:pPr>
    </w:p>
    <w:p w:rsidR="0078289D" w:rsidRDefault="0078289D">
      <w:pPr>
        <w:pStyle w:val="ConsPlusNormal"/>
        <w:jc w:val="right"/>
      </w:pPr>
    </w:p>
    <w:p w:rsidR="0078289D" w:rsidRPr="0078289D" w:rsidRDefault="002A1DD2" w:rsidP="0078289D">
      <w:pPr>
        <w:pStyle w:val="ConsPlusNormal"/>
        <w:ind w:firstLine="540"/>
        <w:jc w:val="center"/>
      </w:pPr>
      <w:hyperlink w:anchor="P34" w:history="1">
        <w:r w:rsidR="0078289D" w:rsidRPr="0078289D">
          <w:t>Порядок</w:t>
        </w:r>
      </w:hyperlink>
      <w:r w:rsidR="0078289D" w:rsidRPr="0078289D">
        <w:t xml:space="preserve"> предоставления бюджету муниципального района «</w:t>
      </w:r>
      <w:proofErr w:type="spellStart"/>
      <w:r w:rsidR="0078289D" w:rsidRPr="0078289D">
        <w:t>Ферзиковский</w:t>
      </w:r>
      <w:proofErr w:type="spellEnd"/>
      <w:r w:rsidR="0078289D" w:rsidRPr="0078289D">
        <w:t xml:space="preserve"> район» иных межбюджетных трансфертов на осуществление части полномочий по решению вопросов местного значения сельского поселения "</w:t>
      </w:r>
      <w:r w:rsidR="00206045">
        <w:t>Село Сашкино</w:t>
      </w:r>
      <w:r w:rsidR="0078289D" w:rsidRPr="0078289D">
        <w:t>".</w:t>
      </w:r>
    </w:p>
    <w:p w:rsidR="0078289D" w:rsidRDefault="0078289D">
      <w:pPr>
        <w:pStyle w:val="ConsPlusNormal"/>
        <w:jc w:val="right"/>
      </w:pPr>
    </w:p>
    <w:p w:rsidR="00D72807" w:rsidRDefault="00D72807">
      <w:pPr>
        <w:pStyle w:val="ConsPlusNormal"/>
        <w:jc w:val="both"/>
      </w:pPr>
    </w:p>
    <w:p w:rsidR="0078289D" w:rsidRPr="0020371F" w:rsidRDefault="0078289D">
      <w:pPr>
        <w:pStyle w:val="ConsPlusNormal"/>
        <w:jc w:val="both"/>
        <w:rPr>
          <w:b w:val="0"/>
        </w:rPr>
      </w:pPr>
    </w:p>
    <w:p w:rsidR="00D72807" w:rsidRPr="0020371F" w:rsidRDefault="00D72807" w:rsidP="0078289D">
      <w:pPr>
        <w:pStyle w:val="ConsPlusNormal"/>
        <w:ind w:firstLine="540"/>
        <w:jc w:val="both"/>
        <w:rPr>
          <w:b w:val="0"/>
        </w:rPr>
      </w:pPr>
      <w:r w:rsidRPr="0020371F">
        <w:rPr>
          <w:b w:val="0"/>
        </w:rPr>
        <w:t xml:space="preserve">1. </w:t>
      </w:r>
      <w:proofErr w:type="gramStart"/>
      <w:r w:rsidRPr="0020371F">
        <w:rPr>
          <w:b w:val="0"/>
        </w:rPr>
        <w:t xml:space="preserve">Настоящий Порядок предоставления </w:t>
      </w:r>
      <w:r w:rsidR="0078289D" w:rsidRPr="0020371F">
        <w:rPr>
          <w:b w:val="0"/>
        </w:rPr>
        <w:t>бюджету муниципального района «</w:t>
      </w:r>
      <w:proofErr w:type="spellStart"/>
      <w:r w:rsidR="0078289D" w:rsidRPr="0020371F">
        <w:rPr>
          <w:b w:val="0"/>
        </w:rPr>
        <w:t>Ферзиковский</w:t>
      </w:r>
      <w:proofErr w:type="spellEnd"/>
      <w:r w:rsidR="0078289D" w:rsidRPr="0020371F">
        <w:rPr>
          <w:b w:val="0"/>
        </w:rPr>
        <w:t xml:space="preserve"> район» иных межбюджетных трансфертов на осуществление части полномочий по решению вопросов местного значения сель</w:t>
      </w:r>
      <w:r w:rsidR="00595A85">
        <w:rPr>
          <w:b w:val="0"/>
        </w:rPr>
        <w:t>ского поселения "</w:t>
      </w:r>
      <w:r w:rsidR="00206045">
        <w:rPr>
          <w:b w:val="0"/>
        </w:rPr>
        <w:t>Село Сашкино</w:t>
      </w:r>
      <w:r w:rsidR="00595A85">
        <w:rPr>
          <w:b w:val="0"/>
        </w:rPr>
        <w:t xml:space="preserve">" </w:t>
      </w:r>
      <w:r w:rsidRPr="0020371F">
        <w:rPr>
          <w:b w:val="0"/>
        </w:rPr>
        <w:t xml:space="preserve">(далее - Порядок) разработан в соответствии со </w:t>
      </w:r>
      <w:hyperlink r:id="rId8" w:history="1">
        <w:r w:rsidRPr="0020371F">
          <w:rPr>
            <w:b w:val="0"/>
            <w:color w:val="0000FF"/>
          </w:rPr>
          <w:t>статьями 9</w:t>
        </w:r>
      </w:hyperlink>
      <w:r w:rsidRPr="0020371F">
        <w:rPr>
          <w:b w:val="0"/>
        </w:rPr>
        <w:t xml:space="preserve"> и </w:t>
      </w:r>
      <w:r w:rsidR="00B732D6" w:rsidRPr="00B732D6">
        <w:rPr>
          <w:b w:val="0"/>
        </w:rPr>
        <w:t>142.5</w:t>
      </w:r>
      <w:r w:rsidRPr="0020371F">
        <w:rPr>
          <w:b w:val="0"/>
        </w:rPr>
        <w:t xml:space="preserve"> Бюджетного кодекса Российской Федерации, </w:t>
      </w:r>
      <w:hyperlink r:id="rId9" w:history="1">
        <w:r w:rsidRPr="0020371F">
          <w:rPr>
            <w:b w:val="0"/>
            <w:color w:val="0000FF"/>
          </w:rPr>
          <w:t>пунктом 4 статьи 15</w:t>
        </w:r>
      </w:hyperlink>
      <w:r w:rsidRPr="0020371F">
        <w:rPr>
          <w:b w:val="0"/>
        </w:rPr>
        <w:t xml:space="preserve"> Федерального закона "Об общих принципах организации местного самоуправления в Российской Федерации" от 06.10.2003 N 131-ФЗ и устанавливает случаи</w:t>
      </w:r>
      <w:proofErr w:type="gramEnd"/>
      <w:r w:rsidRPr="0020371F">
        <w:rPr>
          <w:b w:val="0"/>
        </w:rPr>
        <w:t xml:space="preserve">, условия и порядок предоставления иных межбюджетных трансфертов </w:t>
      </w:r>
      <w:r w:rsidR="0078289D" w:rsidRPr="0020371F">
        <w:rPr>
          <w:b w:val="0"/>
        </w:rPr>
        <w:t>бюджету муниципального района «</w:t>
      </w:r>
      <w:proofErr w:type="spellStart"/>
      <w:r w:rsidR="0078289D" w:rsidRPr="0020371F">
        <w:rPr>
          <w:b w:val="0"/>
        </w:rPr>
        <w:t>Ферзиковский</w:t>
      </w:r>
      <w:proofErr w:type="spellEnd"/>
      <w:r w:rsidR="0078289D" w:rsidRPr="0020371F">
        <w:rPr>
          <w:b w:val="0"/>
        </w:rPr>
        <w:t xml:space="preserve"> район».</w:t>
      </w:r>
    </w:p>
    <w:p w:rsidR="00D72807" w:rsidRPr="0020371F" w:rsidRDefault="00D72807" w:rsidP="0078289D">
      <w:pPr>
        <w:pStyle w:val="ConsPlusNormal"/>
        <w:spacing w:before="260"/>
        <w:ind w:firstLine="540"/>
        <w:jc w:val="both"/>
        <w:rPr>
          <w:b w:val="0"/>
        </w:rPr>
      </w:pPr>
      <w:r w:rsidRPr="0020371F">
        <w:rPr>
          <w:b w:val="0"/>
        </w:rPr>
        <w:t xml:space="preserve">2. </w:t>
      </w:r>
      <w:proofErr w:type="gramStart"/>
      <w:r w:rsidRPr="0020371F">
        <w:rPr>
          <w:b w:val="0"/>
        </w:rPr>
        <w:t>Иные межбюджетные трансферты на осуществление части полномочий по решению вопросов местного</w:t>
      </w:r>
      <w:r w:rsidR="0078289D" w:rsidRPr="0020371F">
        <w:rPr>
          <w:b w:val="0"/>
        </w:rPr>
        <w:t xml:space="preserve"> значения сельского поселения "</w:t>
      </w:r>
      <w:r w:rsidR="00206045">
        <w:rPr>
          <w:b w:val="0"/>
        </w:rPr>
        <w:t>Село Сашкино</w:t>
      </w:r>
      <w:r w:rsidRPr="0020371F">
        <w:rPr>
          <w:b w:val="0"/>
        </w:rPr>
        <w:t xml:space="preserve">" (далее - иные межбюджетные трансферты) </w:t>
      </w:r>
      <w:r w:rsidR="0078289D" w:rsidRPr="0020371F">
        <w:rPr>
          <w:b w:val="0"/>
        </w:rPr>
        <w:t>из бюджета сельского поселения "</w:t>
      </w:r>
      <w:r w:rsidR="00206045">
        <w:rPr>
          <w:b w:val="0"/>
        </w:rPr>
        <w:t>Село Сашкино</w:t>
      </w:r>
      <w:r w:rsidR="0078289D" w:rsidRPr="0020371F">
        <w:rPr>
          <w:b w:val="0"/>
        </w:rPr>
        <w:t>»" (далее - бюджет сельского поселения) в бюджет муниципального района «</w:t>
      </w:r>
      <w:proofErr w:type="spellStart"/>
      <w:r w:rsidR="0078289D" w:rsidRPr="0020371F">
        <w:rPr>
          <w:b w:val="0"/>
        </w:rPr>
        <w:t>Ферзиковский</w:t>
      </w:r>
      <w:proofErr w:type="spellEnd"/>
      <w:r w:rsidR="0078289D" w:rsidRPr="0020371F">
        <w:rPr>
          <w:b w:val="0"/>
        </w:rPr>
        <w:t xml:space="preserve"> район» (далее - бюджет муниципального района</w:t>
      </w:r>
      <w:r w:rsidRPr="0020371F">
        <w:rPr>
          <w:b w:val="0"/>
        </w:rPr>
        <w:t>), предоставляются в случае осуществления части полномочий по решению вопросов местног</w:t>
      </w:r>
      <w:r w:rsidR="0078289D" w:rsidRPr="0020371F">
        <w:rPr>
          <w:b w:val="0"/>
        </w:rPr>
        <w:t>о значения сельского поселения</w:t>
      </w:r>
      <w:r w:rsidRPr="0020371F">
        <w:rPr>
          <w:b w:val="0"/>
        </w:rPr>
        <w:t xml:space="preserve"> при</w:t>
      </w:r>
      <w:r w:rsidR="0078289D" w:rsidRPr="0020371F">
        <w:rPr>
          <w:b w:val="0"/>
        </w:rPr>
        <w:t xml:space="preserve"> их передаче на уровень района</w:t>
      </w:r>
      <w:r w:rsidRPr="0020371F">
        <w:rPr>
          <w:b w:val="0"/>
        </w:rPr>
        <w:t xml:space="preserve"> в</w:t>
      </w:r>
      <w:proofErr w:type="gramEnd"/>
      <w:r w:rsidRPr="0020371F">
        <w:rPr>
          <w:b w:val="0"/>
        </w:rPr>
        <w:t xml:space="preserve"> </w:t>
      </w:r>
      <w:proofErr w:type="gramStart"/>
      <w:r w:rsidRPr="0020371F">
        <w:rPr>
          <w:b w:val="0"/>
        </w:rPr>
        <w:t>соответствии</w:t>
      </w:r>
      <w:proofErr w:type="gramEnd"/>
      <w:r w:rsidRPr="0020371F">
        <w:rPr>
          <w:b w:val="0"/>
        </w:rPr>
        <w:t xml:space="preserve"> с заключенными соглашениями.</w:t>
      </w:r>
    </w:p>
    <w:p w:rsidR="00D72807" w:rsidRPr="0020371F" w:rsidRDefault="00D72807" w:rsidP="0078289D">
      <w:pPr>
        <w:pStyle w:val="ConsPlusNormal"/>
        <w:spacing w:before="260"/>
        <w:ind w:firstLine="540"/>
        <w:jc w:val="both"/>
        <w:rPr>
          <w:b w:val="0"/>
        </w:rPr>
      </w:pPr>
      <w:r w:rsidRPr="0020371F">
        <w:rPr>
          <w:b w:val="0"/>
        </w:rPr>
        <w:t xml:space="preserve">3. Предоставление иных межбюджетных трансфертов </w:t>
      </w:r>
      <w:r w:rsidR="0078289D" w:rsidRPr="0020371F">
        <w:rPr>
          <w:b w:val="0"/>
        </w:rPr>
        <w:t>из бюджета сельского поселения в бюджет муниципального района</w:t>
      </w:r>
      <w:r w:rsidRPr="0020371F">
        <w:rPr>
          <w:b w:val="0"/>
        </w:rPr>
        <w:t xml:space="preserve"> осуществляется за счет собственных доходов и источников финансирования дефици</w:t>
      </w:r>
      <w:r w:rsidR="0078289D" w:rsidRPr="0020371F">
        <w:rPr>
          <w:b w:val="0"/>
        </w:rPr>
        <w:t>та бюджета сельского поселения</w:t>
      </w:r>
      <w:r w:rsidRPr="0020371F">
        <w:rPr>
          <w:b w:val="0"/>
        </w:rPr>
        <w:t>, а также за счет сре</w:t>
      </w:r>
      <w:proofErr w:type="gramStart"/>
      <w:r w:rsidRPr="0020371F">
        <w:rPr>
          <w:b w:val="0"/>
        </w:rPr>
        <w:t>дств др</w:t>
      </w:r>
      <w:proofErr w:type="gramEnd"/>
      <w:r w:rsidRPr="0020371F">
        <w:rPr>
          <w:b w:val="0"/>
        </w:rPr>
        <w:t>угих бюджетов бюджетной системы Российской Федерации, предоставленных на эти цели.</w:t>
      </w:r>
    </w:p>
    <w:p w:rsidR="00D72807" w:rsidRPr="0020371F" w:rsidRDefault="00D72807" w:rsidP="0078289D">
      <w:pPr>
        <w:pStyle w:val="ConsPlusNormal"/>
        <w:spacing w:before="260"/>
        <w:ind w:firstLine="540"/>
        <w:jc w:val="both"/>
        <w:rPr>
          <w:b w:val="0"/>
        </w:rPr>
      </w:pPr>
      <w:r w:rsidRPr="0020371F">
        <w:rPr>
          <w:b w:val="0"/>
        </w:rPr>
        <w:t>4. Объем средств иных межбюджетных трансфертов не может превышать объемов средств на эти цели, утвержде</w:t>
      </w:r>
      <w:r w:rsidR="004B5639" w:rsidRPr="0020371F">
        <w:rPr>
          <w:b w:val="0"/>
        </w:rPr>
        <w:t xml:space="preserve">нных решением </w:t>
      </w:r>
      <w:r w:rsidR="008111A9">
        <w:rPr>
          <w:b w:val="0"/>
        </w:rPr>
        <w:t>Сельск</w:t>
      </w:r>
      <w:r w:rsidR="004B5639" w:rsidRPr="0020371F">
        <w:rPr>
          <w:b w:val="0"/>
        </w:rPr>
        <w:t>ой Думы сельского поселения "</w:t>
      </w:r>
      <w:r w:rsidR="00206045">
        <w:rPr>
          <w:b w:val="0"/>
        </w:rPr>
        <w:t>Село Сашкино</w:t>
      </w:r>
      <w:r w:rsidRPr="0020371F">
        <w:rPr>
          <w:b w:val="0"/>
        </w:rPr>
        <w:t>"</w:t>
      </w:r>
      <w:r w:rsidR="004B5639" w:rsidRPr="0020371F">
        <w:rPr>
          <w:b w:val="0"/>
        </w:rPr>
        <w:t xml:space="preserve"> о бюджете сельского поселения</w:t>
      </w:r>
      <w:r w:rsidRPr="0020371F">
        <w:rPr>
          <w:b w:val="0"/>
        </w:rPr>
        <w:t>.</w:t>
      </w:r>
    </w:p>
    <w:p w:rsidR="00D72807" w:rsidRPr="0020371F" w:rsidRDefault="00D72807" w:rsidP="0078289D">
      <w:pPr>
        <w:pStyle w:val="ConsPlusNormal"/>
        <w:spacing w:before="260"/>
        <w:ind w:firstLine="540"/>
        <w:jc w:val="both"/>
        <w:rPr>
          <w:b w:val="0"/>
        </w:rPr>
      </w:pPr>
      <w:r w:rsidRPr="0020371F">
        <w:rPr>
          <w:b w:val="0"/>
        </w:rPr>
        <w:t>5. Основанием для предоставления иных межбюджетн</w:t>
      </w:r>
      <w:r w:rsidR="004B5639" w:rsidRPr="0020371F">
        <w:rPr>
          <w:b w:val="0"/>
        </w:rPr>
        <w:t>ых трансфертов бюджету муниципального района</w:t>
      </w:r>
      <w:r w:rsidRPr="0020371F">
        <w:rPr>
          <w:b w:val="0"/>
        </w:rPr>
        <w:t xml:space="preserve"> является соглашение о передаче органу м</w:t>
      </w:r>
      <w:r w:rsidR="004B5639" w:rsidRPr="0020371F">
        <w:rPr>
          <w:b w:val="0"/>
        </w:rPr>
        <w:t>естного самоуправления муниципального района</w:t>
      </w:r>
      <w:r w:rsidRPr="0020371F">
        <w:rPr>
          <w:b w:val="0"/>
        </w:rPr>
        <w:t xml:space="preserve"> осуществления части полномочий по решению вопросов местног</w:t>
      </w:r>
      <w:r w:rsidR="004B5639" w:rsidRPr="0020371F">
        <w:rPr>
          <w:b w:val="0"/>
        </w:rPr>
        <w:t>о значения сельского поселения</w:t>
      </w:r>
      <w:r w:rsidRPr="0020371F">
        <w:rPr>
          <w:b w:val="0"/>
        </w:rPr>
        <w:t xml:space="preserve"> (далее - Соглашение) в соответствии с порядком, утвержде</w:t>
      </w:r>
      <w:r w:rsidR="008111A9">
        <w:rPr>
          <w:b w:val="0"/>
        </w:rPr>
        <w:t>нным решением Сельск</w:t>
      </w:r>
      <w:r w:rsidR="004B5639" w:rsidRPr="0020371F">
        <w:rPr>
          <w:b w:val="0"/>
        </w:rPr>
        <w:t xml:space="preserve">ой Думы сельского </w:t>
      </w:r>
      <w:r w:rsidR="004B5639" w:rsidRPr="0020371F">
        <w:rPr>
          <w:b w:val="0"/>
        </w:rPr>
        <w:lastRenderedPageBreak/>
        <w:t>поселения "</w:t>
      </w:r>
      <w:r w:rsidR="00206045">
        <w:rPr>
          <w:b w:val="0"/>
        </w:rPr>
        <w:t>Село Сашкино</w:t>
      </w:r>
      <w:r w:rsidRPr="0020371F">
        <w:rPr>
          <w:b w:val="0"/>
        </w:rPr>
        <w:t>".</w:t>
      </w:r>
    </w:p>
    <w:p w:rsidR="00D72807" w:rsidRPr="0020371F" w:rsidRDefault="00D72807" w:rsidP="0078289D">
      <w:pPr>
        <w:pStyle w:val="ConsPlusNormal"/>
        <w:spacing w:before="260"/>
        <w:ind w:firstLine="540"/>
        <w:jc w:val="both"/>
        <w:rPr>
          <w:b w:val="0"/>
        </w:rPr>
      </w:pPr>
      <w:r w:rsidRPr="0020371F">
        <w:rPr>
          <w:b w:val="0"/>
        </w:rPr>
        <w:t>6. Не использованные в текущем финансовом году остатки средств иных межбюджетных трансфертов подлежат возврат</w:t>
      </w:r>
      <w:r w:rsidR="004B5639" w:rsidRPr="0020371F">
        <w:rPr>
          <w:b w:val="0"/>
        </w:rPr>
        <w:t xml:space="preserve">у в бюджет сельского поселения </w:t>
      </w:r>
      <w:r w:rsidRPr="0020371F">
        <w:rPr>
          <w:b w:val="0"/>
        </w:rPr>
        <w:t xml:space="preserve"> в соответствии с бюджетным законодательством.</w:t>
      </w:r>
    </w:p>
    <w:p w:rsidR="00D72807" w:rsidRPr="0020371F" w:rsidRDefault="00D72807" w:rsidP="0078289D">
      <w:pPr>
        <w:pStyle w:val="ConsPlusNormal"/>
        <w:spacing w:before="260"/>
        <w:ind w:firstLine="540"/>
        <w:jc w:val="both"/>
        <w:rPr>
          <w:b w:val="0"/>
        </w:rPr>
      </w:pPr>
      <w:r w:rsidRPr="0020371F">
        <w:rPr>
          <w:b w:val="0"/>
        </w:rPr>
        <w:t>7. Отчет о целевом использовании средств иных межбюджетных трансфертов представляется ежемесячно до 10 числа месяца, следующего за отчетным периодом.</w:t>
      </w:r>
    </w:p>
    <w:p w:rsidR="00D72807" w:rsidRPr="0020371F" w:rsidRDefault="00D72807" w:rsidP="0078289D">
      <w:pPr>
        <w:pStyle w:val="ConsPlusNormal"/>
        <w:jc w:val="both"/>
        <w:rPr>
          <w:b w:val="0"/>
        </w:rPr>
      </w:pPr>
    </w:p>
    <w:p w:rsidR="00D72807" w:rsidRPr="0020371F" w:rsidRDefault="00D72807" w:rsidP="0078289D">
      <w:pPr>
        <w:pStyle w:val="ConsPlusNormal"/>
        <w:jc w:val="both"/>
        <w:rPr>
          <w:b w:val="0"/>
        </w:rPr>
      </w:pPr>
    </w:p>
    <w:p w:rsidR="00D72807" w:rsidRPr="0020371F" w:rsidRDefault="00D72807" w:rsidP="0078289D">
      <w:pPr>
        <w:pStyle w:val="ConsPlusNormal"/>
        <w:pBdr>
          <w:top w:val="single" w:sz="6" w:space="0" w:color="auto"/>
        </w:pBdr>
        <w:spacing w:before="100" w:after="100"/>
        <w:jc w:val="both"/>
        <w:rPr>
          <w:b w:val="0"/>
          <w:sz w:val="2"/>
          <w:szCs w:val="2"/>
        </w:rPr>
      </w:pPr>
    </w:p>
    <w:p w:rsidR="00744CD7" w:rsidRPr="0020371F" w:rsidRDefault="00744CD7" w:rsidP="0078289D">
      <w:pPr>
        <w:jc w:val="both"/>
        <w:rPr>
          <w:b w:val="0"/>
        </w:rPr>
      </w:pPr>
    </w:p>
    <w:sectPr w:rsidR="00744CD7" w:rsidRPr="0020371F" w:rsidSect="00BE570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807"/>
    <w:rsid w:val="00004BE6"/>
    <w:rsid w:val="00005865"/>
    <w:rsid w:val="000064F6"/>
    <w:rsid w:val="00010D06"/>
    <w:rsid w:val="00013A03"/>
    <w:rsid w:val="00017595"/>
    <w:rsid w:val="00017CC6"/>
    <w:rsid w:val="000339E1"/>
    <w:rsid w:val="00034A1F"/>
    <w:rsid w:val="00037A44"/>
    <w:rsid w:val="00040E9B"/>
    <w:rsid w:val="00041547"/>
    <w:rsid w:val="000434AE"/>
    <w:rsid w:val="00043570"/>
    <w:rsid w:val="0004461B"/>
    <w:rsid w:val="000475D0"/>
    <w:rsid w:val="00054310"/>
    <w:rsid w:val="00054E26"/>
    <w:rsid w:val="000616D0"/>
    <w:rsid w:val="000714AD"/>
    <w:rsid w:val="00076798"/>
    <w:rsid w:val="00077D58"/>
    <w:rsid w:val="0008516B"/>
    <w:rsid w:val="00093249"/>
    <w:rsid w:val="00094857"/>
    <w:rsid w:val="00094C32"/>
    <w:rsid w:val="00094E62"/>
    <w:rsid w:val="000A0085"/>
    <w:rsid w:val="000A0263"/>
    <w:rsid w:val="000A1C5A"/>
    <w:rsid w:val="000C1BF0"/>
    <w:rsid w:val="000C6C2A"/>
    <w:rsid w:val="000D042F"/>
    <w:rsid w:val="000D409F"/>
    <w:rsid w:val="000D438D"/>
    <w:rsid w:val="000D4681"/>
    <w:rsid w:val="000D7EB8"/>
    <w:rsid w:val="000E09B0"/>
    <w:rsid w:val="000F41C5"/>
    <w:rsid w:val="00111A56"/>
    <w:rsid w:val="00113CB7"/>
    <w:rsid w:val="0011511E"/>
    <w:rsid w:val="0011563C"/>
    <w:rsid w:val="00124E0E"/>
    <w:rsid w:val="00127BF5"/>
    <w:rsid w:val="00130061"/>
    <w:rsid w:val="00131A73"/>
    <w:rsid w:val="00134CE9"/>
    <w:rsid w:val="001372F4"/>
    <w:rsid w:val="00140234"/>
    <w:rsid w:val="001418A0"/>
    <w:rsid w:val="00142038"/>
    <w:rsid w:val="00142B30"/>
    <w:rsid w:val="00145BD0"/>
    <w:rsid w:val="001474C2"/>
    <w:rsid w:val="00153217"/>
    <w:rsid w:val="001537A5"/>
    <w:rsid w:val="0015453E"/>
    <w:rsid w:val="00156923"/>
    <w:rsid w:val="00160305"/>
    <w:rsid w:val="0017240D"/>
    <w:rsid w:val="00172FA2"/>
    <w:rsid w:val="001737F1"/>
    <w:rsid w:val="00174868"/>
    <w:rsid w:val="00183E45"/>
    <w:rsid w:val="001852A7"/>
    <w:rsid w:val="00185453"/>
    <w:rsid w:val="00194D3F"/>
    <w:rsid w:val="00195216"/>
    <w:rsid w:val="00196015"/>
    <w:rsid w:val="00196AD7"/>
    <w:rsid w:val="0019775F"/>
    <w:rsid w:val="001A3DFB"/>
    <w:rsid w:val="001A4444"/>
    <w:rsid w:val="001A5B56"/>
    <w:rsid w:val="001B53D6"/>
    <w:rsid w:val="001B557F"/>
    <w:rsid w:val="001B5B60"/>
    <w:rsid w:val="001C013A"/>
    <w:rsid w:val="001C33AE"/>
    <w:rsid w:val="001C3535"/>
    <w:rsid w:val="001C40BC"/>
    <w:rsid w:val="001D0287"/>
    <w:rsid w:val="001D4B85"/>
    <w:rsid w:val="001E541C"/>
    <w:rsid w:val="001F1A91"/>
    <w:rsid w:val="00200EE8"/>
    <w:rsid w:val="00202D90"/>
    <w:rsid w:val="0020371F"/>
    <w:rsid w:val="00206045"/>
    <w:rsid w:val="0021047C"/>
    <w:rsid w:val="00211551"/>
    <w:rsid w:val="00211D1F"/>
    <w:rsid w:val="0021492A"/>
    <w:rsid w:val="002151FA"/>
    <w:rsid w:val="0021594A"/>
    <w:rsid w:val="00217F3A"/>
    <w:rsid w:val="00236E37"/>
    <w:rsid w:val="00250AD0"/>
    <w:rsid w:val="002515CC"/>
    <w:rsid w:val="00253097"/>
    <w:rsid w:val="002549BE"/>
    <w:rsid w:val="00255452"/>
    <w:rsid w:val="00256420"/>
    <w:rsid w:val="002622FA"/>
    <w:rsid w:val="0026248F"/>
    <w:rsid w:val="002646CF"/>
    <w:rsid w:val="002675C7"/>
    <w:rsid w:val="00267AF9"/>
    <w:rsid w:val="002725B8"/>
    <w:rsid w:val="00272FF4"/>
    <w:rsid w:val="00277025"/>
    <w:rsid w:val="00282476"/>
    <w:rsid w:val="00290055"/>
    <w:rsid w:val="00290E37"/>
    <w:rsid w:val="00291D0D"/>
    <w:rsid w:val="00294FBD"/>
    <w:rsid w:val="00296DEF"/>
    <w:rsid w:val="002A077D"/>
    <w:rsid w:val="002A1DD2"/>
    <w:rsid w:val="002A243B"/>
    <w:rsid w:val="002A2A62"/>
    <w:rsid w:val="002B46C9"/>
    <w:rsid w:val="002B4901"/>
    <w:rsid w:val="002B7E22"/>
    <w:rsid w:val="002C7E95"/>
    <w:rsid w:val="002E09E3"/>
    <w:rsid w:val="002E1461"/>
    <w:rsid w:val="002E76A1"/>
    <w:rsid w:val="002E7FA6"/>
    <w:rsid w:val="0030211A"/>
    <w:rsid w:val="00302606"/>
    <w:rsid w:val="00302E2C"/>
    <w:rsid w:val="003171E9"/>
    <w:rsid w:val="00320A22"/>
    <w:rsid w:val="00322DED"/>
    <w:rsid w:val="003247B8"/>
    <w:rsid w:val="00330D1A"/>
    <w:rsid w:val="00333DC0"/>
    <w:rsid w:val="00333DE7"/>
    <w:rsid w:val="003373A1"/>
    <w:rsid w:val="00342E52"/>
    <w:rsid w:val="00355AD5"/>
    <w:rsid w:val="00356E45"/>
    <w:rsid w:val="00363E25"/>
    <w:rsid w:val="00367DE5"/>
    <w:rsid w:val="003715C8"/>
    <w:rsid w:val="00372334"/>
    <w:rsid w:val="00376280"/>
    <w:rsid w:val="00380987"/>
    <w:rsid w:val="00386225"/>
    <w:rsid w:val="00387706"/>
    <w:rsid w:val="00387E44"/>
    <w:rsid w:val="00394606"/>
    <w:rsid w:val="00394F2F"/>
    <w:rsid w:val="00395759"/>
    <w:rsid w:val="00397AEE"/>
    <w:rsid w:val="003A2E23"/>
    <w:rsid w:val="003A3B04"/>
    <w:rsid w:val="003A3B6E"/>
    <w:rsid w:val="003A5D64"/>
    <w:rsid w:val="003A775A"/>
    <w:rsid w:val="003A7E94"/>
    <w:rsid w:val="003B239A"/>
    <w:rsid w:val="003B2AA9"/>
    <w:rsid w:val="003B3A3C"/>
    <w:rsid w:val="003C0CBB"/>
    <w:rsid w:val="003C2E85"/>
    <w:rsid w:val="003C5861"/>
    <w:rsid w:val="003D1D9E"/>
    <w:rsid w:val="003D2354"/>
    <w:rsid w:val="003D2722"/>
    <w:rsid w:val="003D2738"/>
    <w:rsid w:val="003D2CDB"/>
    <w:rsid w:val="003D2FCF"/>
    <w:rsid w:val="003D568F"/>
    <w:rsid w:val="003D7E8A"/>
    <w:rsid w:val="003E5A0D"/>
    <w:rsid w:val="003E75A0"/>
    <w:rsid w:val="003E7C38"/>
    <w:rsid w:val="003F2C5B"/>
    <w:rsid w:val="003F6DBF"/>
    <w:rsid w:val="003F791E"/>
    <w:rsid w:val="003F7EB0"/>
    <w:rsid w:val="00401AC6"/>
    <w:rsid w:val="0040761F"/>
    <w:rsid w:val="004136F6"/>
    <w:rsid w:val="00414B09"/>
    <w:rsid w:val="004225D1"/>
    <w:rsid w:val="00423C01"/>
    <w:rsid w:val="00431A14"/>
    <w:rsid w:val="00432EFB"/>
    <w:rsid w:val="0043356C"/>
    <w:rsid w:val="00433762"/>
    <w:rsid w:val="00433E44"/>
    <w:rsid w:val="00433F5C"/>
    <w:rsid w:val="00441311"/>
    <w:rsid w:val="00442E5E"/>
    <w:rsid w:val="0044392C"/>
    <w:rsid w:val="00445EFF"/>
    <w:rsid w:val="00446591"/>
    <w:rsid w:val="00447398"/>
    <w:rsid w:val="00447932"/>
    <w:rsid w:val="00450112"/>
    <w:rsid w:val="004529AD"/>
    <w:rsid w:val="004530BD"/>
    <w:rsid w:val="00453EFC"/>
    <w:rsid w:val="0046350D"/>
    <w:rsid w:val="00463EEC"/>
    <w:rsid w:val="00470553"/>
    <w:rsid w:val="0047378E"/>
    <w:rsid w:val="00492712"/>
    <w:rsid w:val="00495883"/>
    <w:rsid w:val="004A0931"/>
    <w:rsid w:val="004A4FD2"/>
    <w:rsid w:val="004A5FEC"/>
    <w:rsid w:val="004B50AE"/>
    <w:rsid w:val="004B5639"/>
    <w:rsid w:val="004B7244"/>
    <w:rsid w:val="004C0989"/>
    <w:rsid w:val="004C16ED"/>
    <w:rsid w:val="004C1DE9"/>
    <w:rsid w:val="004C319D"/>
    <w:rsid w:val="004C41C5"/>
    <w:rsid w:val="004C61E7"/>
    <w:rsid w:val="004C6EDB"/>
    <w:rsid w:val="004D0149"/>
    <w:rsid w:val="004E1021"/>
    <w:rsid w:val="004F0E2C"/>
    <w:rsid w:val="004F45DA"/>
    <w:rsid w:val="004F59CE"/>
    <w:rsid w:val="004F60BF"/>
    <w:rsid w:val="004F68FF"/>
    <w:rsid w:val="00500165"/>
    <w:rsid w:val="00502363"/>
    <w:rsid w:val="005033DB"/>
    <w:rsid w:val="00517B3D"/>
    <w:rsid w:val="00517B98"/>
    <w:rsid w:val="00517D61"/>
    <w:rsid w:val="00520394"/>
    <w:rsid w:val="005238B4"/>
    <w:rsid w:val="00524E5A"/>
    <w:rsid w:val="00526652"/>
    <w:rsid w:val="00527796"/>
    <w:rsid w:val="005321E2"/>
    <w:rsid w:val="005334AD"/>
    <w:rsid w:val="00550A25"/>
    <w:rsid w:val="005537EB"/>
    <w:rsid w:val="00560AB3"/>
    <w:rsid w:val="00565A37"/>
    <w:rsid w:val="00570E74"/>
    <w:rsid w:val="00571662"/>
    <w:rsid w:val="00572965"/>
    <w:rsid w:val="00572FFD"/>
    <w:rsid w:val="00574C33"/>
    <w:rsid w:val="00577E0E"/>
    <w:rsid w:val="00580931"/>
    <w:rsid w:val="00583FEC"/>
    <w:rsid w:val="00591A3B"/>
    <w:rsid w:val="0059269F"/>
    <w:rsid w:val="00595A85"/>
    <w:rsid w:val="005A1956"/>
    <w:rsid w:val="005A6B9F"/>
    <w:rsid w:val="005A7084"/>
    <w:rsid w:val="005A75D9"/>
    <w:rsid w:val="005B68ED"/>
    <w:rsid w:val="005B7520"/>
    <w:rsid w:val="005B7BBE"/>
    <w:rsid w:val="005C0557"/>
    <w:rsid w:val="005C0BB8"/>
    <w:rsid w:val="005C257C"/>
    <w:rsid w:val="005C5595"/>
    <w:rsid w:val="005C5FC9"/>
    <w:rsid w:val="005C7319"/>
    <w:rsid w:val="005D5E05"/>
    <w:rsid w:val="005D7AE9"/>
    <w:rsid w:val="005E08C5"/>
    <w:rsid w:val="005E729D"/>
    <w:rsid w:val="005F3140"/>
    <w:rsid w:val="00601055"/>
    <w:rsid w:val="006024C9"/>
    <w:rsid w:val="00603B6B"/>
    <w:rsid w:val="00611495"/>
    <w:rsid w:val="00611F4D"/>
    <w:rsid w:val="006151C0"/>
    <w:rsid w:val="00615355"/>
    <w:rsid w:val="00616F45"/>
    <w:rsid w:val="00620960"/>
    <w:rsid w:val="00622420"/>
    <w:rsid w:val="00624FF4"/>
    <w:rsid w:val="00627C01"/>
    <w:rsid w:val="0063156D"/>
    <w:rsid w:val="00633FDC"/>
    <w:rsid w:val="006449CF"/>
    <w:rsid w:val="00647259"/>
    <w:rsid w:val="00651A46"/>
    <w:rsid w:val="00660804"/>
    <w:rsid w:val="00670880"/>
    <w:rsid w:val="0067321C"/>
    <w:rsid w:val="0067414D"/>
    <w:rsid w:val="00675116"/>
    <w:rsid w:val="00675C84"/>
    <w:rsid w:val="00676A26"/>
    <w:rsid w:val="00677EDC"/>
    <w:rsid w:val="006825F6"/>
    <w:rsid w:val="006830E5"/>
    <w:rsid w:val="006842F1"/>
    <w:rsid w:val="00685F81"/>
    <w:rsid w:val="00686510"/>
    <w:rsid w:val="00691B0B"/>
    <w:rsid w:val="006A259F"/>
    <w:rsid w:val="006A3206"/>
    <w:rsid w:val="006A4328"/>
    <w:rsid w:val="006B1545"/>
    <w:rsid w:val="006B2812"/>
    <w:rsid w:val="006B568F"/>
    <w:rsid w:val="006C1889"/>
    <w:rsid w:val="006C3989"/>
    <w:rsid w:val="006C4F8B"/>
    <w:rsid w:val="006C5A12"/>
    <w:rsid w:val="006C6C0A"/>
    <w:rsid w:val="006C7B3A"/>
    <w:rsid w:val="006D118F"/>
    <w:rsid w:val="006D1D88"/>
    <w:rsid w:val="006D236D"/>
    <w:rsid w:val="006D4786"/>
    <w:rsid w:val="006E36DF"/>
    <w:rsid w:val="006F1A58"/>
    <w:rsid w:val="006F2310"/>
    <w:rsid w:val="006F2442"/>
    <w:rsid w:val="006F2C13"/>
    <w:rsid w:val="006F4C1E"/>
    <w:rsid w:val="00701A58"/>
    <w:rsid w:val="0071308E"/>
    <w:rsid w:val="0071713C"/>
    <w:rsid w:val="00723499"/>
    <w:rsid w:val="00726045"/>
    <w:rsid w:val="00726511"/>
    <w:rsid w:val="00727244"/>
    <w:rsid w:val="00730A81"/>
    <w:rsid w:val="0073356D"/>
    <w:rsid w:val="007344A7"/>
    <w:rsid w:val="00734BFC"/>
    <w:rsid w:val="00734E3A"/>
    <w:rsid w:val="00743F40"/>
    <w:rsid w:val="00744CD7"/>
    <w:rsid w:val="007450DE"/>
    <w:rsid w:val="00747345"/>
    <w:rsid w:val="007522F2"/>
    <w:rsid w:val="007540A8"/>
    <w:rsid w:val="0075736C"/>
    <w:rsid w:val="00760F70"/>
    <w:rsid w:val="00762422"/>
    <w:rsid w:val="0076468F"/>
    <w:rsid w:val="00766AE6"/>
    <w:rsid w:val="00772F92"/>
    <w:rsid w:val="00773866"/>
    <w:rsid w:val="00774EAB"/>
    <w:rsid w:val="00780898"/>
    <w:rsid w:val="00781C2E"/>
    <w:rsid w:val="00781CA8"/>
    <w:rsid w:val="0078289D"/>
    <w:rsid w:val="0078293C"/>
    <w:rsid w:val="00782D71"/>
    <w:rsid w:val="00783CC5"/>
    <w:rsid w:val="0078520F"/>
    <w:rsid w:val="007855B9"/>
    <w:rsid w:val="00785B08"/>
    <w:rsid w:val="00787154"/>
    <w:rsid w:val="00790BEF"/>
    <w:rsid w:val="007A3AA9"/>
    <w:rsid w:val="007B536B"/>
    <w:rsid w:val="007C64DD"/>
    <w:rsid w:val="007D1A84"/>
    <w:rsid w:val="007D3FFF"/>
    <w:rsid w:val="007E5907"/>
    <w:rsid w:val="007E5A5E"/>
    <w:rsid w:val="007E5C56"/>
    <w:rsid w:val="007E7AEF"/>
    <w:rsid w:val="007E7DB3"/>
    <w:rsid w:val="007F0D3C"/>
    <w:rsid w:val="007F3605"/>
    <w:rsid w:val="00806050"/>
    <w:rsid w:val="008111A9"/>
    <w:rsid w:val="00811AF6"/>
    <w:rsid w:val="00814CDB"/>
    <w:rsid w:val="008169A5"/>
    <w:rsid w:val="0083206D"/>
    <w:rsid w:val="00832104"/>
    <w:rsid w:val="0083494A"/>
    <w:rsid w:val="00836133"/>
    <w:rsid w:val="00846E98"/>
    <w:rsid w:val="008473FA"/>
    <w:rsid w:val="00855CA9"/>
    <w:rsid w:val="00860C92"/>
    <w:rsid w:val="0086548A"/>
    <w:rsid w:val="00865D69"/>
    <w:rsid w:val="00865E43"/>
    <w:rsid w:val="00874168"/>
    <w:rsid w:val="0087651A"/>
    <w:rsid w:val="008847A8"/>
    <w:rsid w:val="0088513A"/>
    <w:rsid w:val="008854F1"/>
    <w:rsid w:val="0088610D"/>
    <w:rsid w:val="00890DFB"/>
    <w:rsid w:val="00893258"/>
    <w:rsid w:val="008952EC"/>
    <w:rsid w:val="0089714C"/>
    <w:rsid w:val="008A4F5E"/>
    <w:rsid w:val="008A5219"/>
    <w:rsid w:val="008B07CD"/>
    <w:rsid w:val="008B6F28"/>
    <w:rsid w:val="008B7E90"/>
    <w:rsid w:val="008C617C"/>
    <w:rsid w:val="008D0340"/>
    <w:rsid w:val="008D2570"/>
    <w:rsid w:val="008D370F"/>
    <w:rsid w:val="008D5A83"/>
    <w:rsid w:val="008E0729"/>
    <w:rsid w:val="008E2B5E"/>
    <w:rsid w:val="008E3070"/>
    <w:rsid w:val="008E704C"/>
    <w:rsid w:val="008F333F"/>
    <w:rsid w:val="008F71AD"/>
    <w:rsid w:val="009012E6"/>
    <w:rsid w:val="00901A86"/>
    <w:rsid w:val="00906C62"/>
    <w:rsid w:val="00911281"/>
    <w:rsid w:val="00913C03"/>
    <w:rsid w:val="00913F90"/>
    <w:rsid w:val="009178CE"/>
    <w:rsid w:val="00920BF5"/>
    <w:rsid w:val="009239E8"/>
    <w:rsid w:val="009255DD"/>
    <w:rsid w:val="00927FEF"/>
    <w:rsid w:val="00933D63"/>
    <w:rsid w:val="0095425E"/>
    <w:rsid w:val="0096048B"/>
    <w:rsid w:val="00964BA1"/>
    <w:rsid w:val="0096508A"/>
    <w:rsid w:val="00966CC3"/>
    <w:rsid w:val="00973475"/>
    <w:rsid w:val="00974118"/>
    <w:rsid w:val="00974750"/>
    <w:rsid w:val="00976348"/>
    <w:rsid w:val="0097741C"/>
    <w:rsid w:val="00980682"/>
    <w:rsid w:val="00983A21"/>
    <w:rsid w:val="00994B1E"/>
    <w:rsid w:val="00995048"/>
    <w:rsid w:val="009B213A"/>
    <w:rsid w:val="009B4B70"/>
    <w:rsid w:val="009C772E"/>
    <w:rsid w:val="009D1420"/>
    <w:rsid w:val="009D3851"/>
    <w:rsid w:val="009E2115"/>
    <w:rsid w:val="009E5FB5"/>
    <w:rsid w:val="009F1228"/>
    <w:rsid w:val="009F3F4C"/>
    <w:rsid w:val="00A002DE"/>
    <w:rsid w:val="00A10370"/>
    <w:rsid w:val="00A11067"/>
    <w:rsid w:val="00A16310"/>
    <w:rsid w:val="00A255E3"/>
    <w:rsid w:val="00A27523"/>
    <w:rsid w:val="00A2761E"/>
    <w:rsid w:val="00A309F8"/>
    <w:rsid w:val="00A435C3"/>
    <w:rsid w:val="00A44351"/>
    <w:rsid w:val="00A448A8"/>
    <w:rsid w:val="00A4760C"/>
    <w:rsid w:val="00A50BC2"/>
    <w:rsid w:val="00A51899"/>
    <w:rsid w:val="00A52345"/>
    <w:rsid w:val="00A53D78"/>
    <w:rsid w:val="00A5545C"/>
    <w:rsid w:val="00A562FB"/>
    <w:rsid w:val="00A645FA"/>
    <w:rsid w:val="00A7109C"/>
    <w:rsid w:val="00A75EC7"/>
    <w:rsid w:val="00A83C9B"/>
    <w:rsid w:val="00A85212"/>
    <w:rsid w:val="00A8579E"/>
    <w:rsid w:val="00A85A6C"/>
    <w:rsid w:val="00A86020"/>
    <w:rsid w:val="00A914FE"/>
    <w:rsid w:val="00A96D82"/>
    <w:rsid w:val="00A97911"/>
    <w:rsid w:val="00AA60E8"/>
    <w:rsid w:val="00AA73A9"/>
    <w:rsid w:val="00AB0016"/>
    <w:rsid w:val="00AB1447"/>
    <w:rsid w:val="00AB3369"/>
    <w:rsid w:val="00AB53AA"/>
    <w:rsid w:val="00AC32BD"/>
    <w:rsid w:val="00AC54D5"/>
    <w:rsid w:val="00AC6D3C"/>
    <w:rsid w:val="00AD083E"/>
    <w:rsid w:val="00AD1B42"/>
    <w:rsid w:val="00AD54DE"/>
    <w:rsid w:val="00AE2725"/>
    <w:rsid w:val="00AE3A7E"/>
    <w:rsid w:val="00AF0F86"/>
    <w:rsid w:val="00AF1CF7"/>
    <w:rsid w:val="00B018FA"/>
    <w:rsid w:val="00B03C40"/>
    <w:rsid w:val="00B12B29"/>
    <w:rsid w:val="00B15CBA"/>
    <w:rsid w:val="00B160D2"/>
    <w:rsid w:val="00B17820"/>
    <w:rsid w:val="00B22ABF"/>
    <w:rsid w:val="00B22C56"/>
    <w:rsid w:val="00B31E63"/>
    <w:rsid w:val="00B32C4A"/>
    <w:rsid w:val="00B3347C"/>
    <w:rsid w:val="00B3519F"/>
    <w:rsid w:val="00B35DB3"/>
    <w:rsid w:val="00B405BA"/>
    <w:rsid w:val="00B41156"/>
    <w:rsid w:val="00B416FD"/>
    <w:rsid w:val="00B56AAA"/>
    <w:rsid w:val="00B571E7"/>
    <w:rsid w:val="00B6248D"/>
    <w:rsid w:val="00B63DFE"/>
    <w:rsid w:val="00B64313"/>
    <w:rsid w:val="00B64D4B"/>
    <w:rsid w:val="00B65CCE"/>
    <w:rsid w:val="00B732D6"/>
    <w:rsid w:val="00B73838"/>
    <w:rsid w:val="00B760C7"/>
    <w:rsid w:val="00B76FE7"/>
    <w:rsid w:val="00B81716"/>
    <w:rsid w:val="00B82522"/>
    <w:rsid w:val="00B8315C"/>
    <w:rsid w:val="00B8691D"/>
    <w:rsid w:val="00B8796E"/>
    <w:rsid w:val="00B9040E"/>
    <w:rsid w:val="00B9145B"/>
    <w:rsid w:val="00B93326"/>
    <w:rsid w:val="00BA690F"/>
    <w:rsid w:val="00BB31E2"/>
    <w:rsid w:val="00BB3F32"/>
    <w:rsid w:val="00BB6347"/>
    <w:rsid w:val="00BC0E35"/>
    <w:rsid w:val="00BC1D73"/>
    <w:rsid w:val="00BC2954"/>
    <w:rsid w:val="00BC7BC6"/>
    <w:rsid w:val="00BD0863"/>
    <w:rsid w:val="00BD1239"/>
    <w:rsid w:val="00BD4CA4"/>
    <w:rsid w:val="00BD5482"/>
    <w:rsid w:val="00BD5A9F"/>
    <w:rsid w:val="00BD79DF"/>
    <w:rsid w:val="00BE179E"/>
    <w:rsid w:val="00BE4175"/>
    <w:rsid w:val="00BE570F"/>
    <w:rsid w:val="00BE7F54"/>
    <w:rsid w:val="00BF55D9"/>
    <w:rsid w:val="00BF55F9"/>
    <w:rsid w:val="00C00711"/>
    <w:rsid w:val="00C0683D"/>
    <w:rsid w:val="00C07902"/>
    <w:rsid w:val="00C10B8B"/>
    <w:rsid w:val="00C15E6D"/>
    <w:rsid w:val="00C165E8"/>
    <w:rsid w:val="00C17485"/>
    <w:rsid w:val="00C23358"/>
    <w:rsid w:val="00C25D84"/>
    <w:rsid w:val="00C30E3D"/>
    <w:rsid w:val="00C3329C"/>
    <w:rsid w:val="00C332F8"/>
    <w:rsid w:val="00C351C0"/>
    <w:rsid w:val="00C45C0A"/>
    <w:rsid w:val="00C50E3A"/>
    <w:rsid w:val="00C520FF"/>
    <w:rsid w:val="00C52954"/>
    <w:rsid w:val="00C55BCD"/>
    <w:rsid w:val="00C56116"/>
    <w:rsid w:val="00C602B3"/>
    <w:rsid w:val="00C627F8"/>
    <w:rsid w:val="00C63526"/>
    <w:rsid w:val="00C636F4"/>
    <w:rsid w:val="00C648F9"/>
    <w:rsid w:val="00C65595"/>
    <w:rsid w:val="00C7047F"/>
    <w:rsid w:val="00C75F52"/>
    <w:rsid w:val="00C76C3C"/>
    <w:rsid w:val="00C81E96"/>
    <w:rsid w:val="00C85705"/>
    <w:rsid w:val="00C930D7"/>
    <w:rsid w:val="00C9335E"/>
    <w:rsid w:val="00C9408A"/>
    <w:rsid w:val="00C9425F"/>
    <w:rsid w:val="00C948FE"/>
    <w:rsid w:val="00C94BA6"/>
    <w:rsid w:val="00CA3A9C"/>
    <w:rsid w:val="00CA4ED6"/>
    <w:rsid w:val="00CA79CE"/>
    <w:rsid w:val="00CB0417"/>
    <w:rsid w:val="00CB2C57"/>
    <w:rsid w:val="00CB45D1"/>
    <w:rsid w:val="00CB70F8"/>
    <w:rsid w:val="00CB7753"/>
    <w:rsid w:val="00CC6FCD"/>
    <w:rsid w:val="00CD4277"/>
    <w:rsid w:val="00CD7116"/>
    <w:rsid w:val="00CE1054"/>
    <w:rsid w:val="00CE3487"/>
    <w:rsid w:val="00CE3D38"/>
    <w:rsid w:val="00CE411F"/>
    <w:rsid w:val="00CE43E9"/>
    <w:rsid w:val="00CE5C88"/>
    <w:rsid w:val="00CE7B62"/>
    <w:rsid w:val="00CF069A"/>
    <w:rsid w:val="00CF36D1"/>
    <w:rsid w:val="00D0202E"/>
    <w:rsid w:val="00D156F6"/>
    <w:rsid w:val="00D15DE6"/>
    <w:rsid w:val="00D16618"/>
    <w:rsid w:val="00D1698B"/>
    <w:rsid w:val="00D16D70"/>
    <w:rsid w:val="00D24ACF"/>
    <w:rsid w:val="00D24AD4"/>
    <w:rsid w:val="00D328B8"/>
    <w:rsid w:val="00D37EF4"/>
    <w:rsid w:val="00D415E0"/>
    <w:rsid w:val="00D41C1F"/>
    <w:rsid w:val="00D4427D"/>
    <w:rsid w:val="00D45112"/>
    <w:rsid w:val="00D466BB"/>
    <w:rsid w:val="00D51483"/>
    <w:rsid w:val="00D5496E"/>
    <w:rsid w:val="00D55FFF"/>
    <w:rsid w:val="00D56D1B"/>
    <w:rsid w:val="00D70833"/>
    <w:rsid w:val="00D72807"/>
    <w:rsid w:val="00D732E4"/>
    <w:rsid w:val="00D75B1C"/>
    <w:rsid w:val="00D764A9"/>
    <w:rsid w:val="00D77BE1"/>
    <w:rsid w:val="00D805A4"/>
    <w:rsid w:val="00D81B1F"/>
    <w:rsid w:val="00D81E19"/>
    <w:rsid w:val="00D82008"/>
    <w:rsid w:val="00D835E8"/>
    <w:rsid w:val="00D85031"/>
    <w:rsid w:val="00D8672F"/>
    <w:rsid w:val="00D87970"/>
    <w:rsid w:val="00D907D7"/>
    <w:rsid w:val="00D94066"/>
    <w:rsid w:val="00D94D2B"/>
    <w:rsid w:val="00D95275"/>
    <w:rsid w:val="00D95D90"/>
    <w:rsid w:val="00DA0587"/>
    <w:rsid w:val="00DA0DA3"/>
    <w:rsid w:val="00DA0E6C"/>
    <w:rsid w:val="00DA0E7F"/>
    <w:rsid w:val="00DA1909"/>
    <w:rsid w:val="00DA3C5F"/>
    <w:rsid w:val="00DA57B1"/>
    <w:rsid w:val="00DA6FB0"/>
    <w:rsid w:val="00DB33FE"/>
    <w:rsid w:val="00DB39E6"/>
    <w:rsid w:val="00DC14E7"/>
    <w:rsid w:val="00DC4B30"/>
    <w:rsid w:val="00DC5F62"/>
    <w:rsid w:val="00DC796F"/>
    <w:rsid w:val="00DD3F82"/>
    <w:rsid w:val="00DE0459"/>
    <w:rsid w:val="00DF2C3B"/>
    <w:rsid w:val="00DF3337"/>
    <w:rsid w:val="00DF6F6D"/>
    <w:rsid w:val="00E024D1"/>
    <w:rsid w:val="00E02A8F"/>
    <w:rsid w:val="00E04DF8"/>
    <w:rsid w:val="00E0503B"/>
    <w:rsid w:val="00E06812"/>
    <w:rsid w:val="00E07570"/>
    <w:rsid w:val="00E100DB"/>
    <w:rsid w:val="00E116AE"/>
    <w:rsid w:val="00E1242B"/>
    <w:rsid w:val="00E13AF1"/>
    <w:rsid w:val="00E17BB0"/>
    <w:rsid w:val="00E27CC1"/>
    <w:rsid w:val="00E3045E"/>
    <w:rsid w:val="00E33544"/>
    <w:rsid w:val="00E35D70"/>
    <w:rsid w:val="00E36786"/>
    <w:rsid w:val="00E4034F"/>
    <w:rsid w:val="00E40E74"/>
    <w:rsid w:val="00E41AB5"/>
    <w:rsid w:val="00E41FEE"/>
    <w:rsid w:val="00E42AC1"/>
    <w:rsid w:val="00E43731"/>
    <w:rsid w:val="00E55962"/>
    <w:rsid w:val="00E56498"/>
    <w:rsid w:val="00E600E3"/>
    <w:rsid w:val="00E70389"/>
    <w:rsid w:val="00E74F6C"/>
    <w:rsid w:val="00E77DE3"/>
    <w:rsid w:val="00E82CCC"/>
    <w:rsid w:val="00E8334E"/>
    <w:rsid w:val="00E845FF"/>
    <w:rsid w:val="00E948DA"/>
    <w:rsid w:val="00EA3D87"/>
    <w:rsid w:val="00EA4548"/>
    <w:rsid w:val="00EA45B4"/>
    <w:rsid w:val="00EA6830"/>
    <w:rsid w:val="00EA7A8D"/>
    <w:rsid w:val="00EA7E3E"/>
    <w:rsid w:val="00EB6F45"/>
    <w:rsid w:val="00EC0558"/>
    <w:rsid w:val="00EC4B6E"/>
    <w:rsid w:val="00ED30A1"/>
    <w:rsid w:val="00ED3868"/>
    <w:rsid w:val="00EE1EB6"/>
    <w:rsid w:val="00EE34D5"/>
    <w:rsid w:val="00EE5EC1"/>
    <w:rsid w:val="00EE7CE4"/>
    <w:rsid w:val="00EF0886"/>
    <w:rsid w:val="00EF6AC5"/>
    <w:rsid w:val="00F005F0"/>
    <w:rsid w:val="00F03B14"/>
    <w:rsid w:val="00F043C9"/>
    <w:rsid w:val="00F04B9C"/>
    <w:rsid w:val="00F152DE"/>
    <w:rsid w:val="00F17742"/>
    <w:rsid w:val="00F2709F"/>
    <w:rsid w:val="00F30343"/>
    <w:rsid w:val="00F31454"/>
    <w:rsid w:val="00F3178B"/>
    <w:rsid w:val="00F31F62"/>
    <w:rsid w:val="00F34D48"/>
    <w:rsid w:val="00F40DD1"/>
    <w:rsid w:val="00F42AEA"/>
    <w:rsid w:val="00F434B0"/>
    <w:rsid w:val="00F47DD0"/>
    <w:rsid w:val="00F50CD9"/>
    <w:rsid w:val="00F55B08"/>
    <w:rsid w:val="00F576BE"/>
    <w:rsid w:val="00F606AD"/>
    <w:rsid w:val="00F62414"/>
    <w:rsid w:val="00F630CE"/>
    <w:rsid w:val="00F65C5A"/>
    <w:rsid w:val="00F66E01"/>
    <w:rsid w:val="00F712A1"/>
    <w:rsid w:val="00F71391"/>
    <w:rsid w:val="00F7176B"/>
    <w:rsid w:val="00F71AAF"/>
    <w:rsid w:val="00F83F0E"/>
    <w:rsid w:val="00F8710E"/>
    <w:rsid w:val="00F95368"/>
    <w:rsid w:val="00F95A15"/>
    <w:rsid w:val="00F962A7"/>
    <w:rsid w:val="00F9722D"/>
    <w:rsid w:val="00F97B25"/>
    <w:rsid w:val="00FA285D"/>
    <w:rsid w:val="00FA37DD"/>
    <w:rsid w:val="00FA383D"/>
    <w:rsid w:val="00FA3BE0"/>
    <w:rsid w:val="00FA69BC"/>
    <w:rsid w:val="00FB7151"/>
    <w:rsid w:val="00FC3570"/>
    <w:rsid w:val="00FC4723"/>
    <w:rsid w:val="00FC627A"/>
    <w:rsid w:val="00FD18F8"/>
    <w:rsid w:val="00FD6AA3"/>
    <w:rsid w:val="00FD7FBA"/>
    <w:rsid w:val="00FE2BBB"/>
    <w:rsid w:val="00FE6DF7"/>
    <w:rsid w:val="00FF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80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D7280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D728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12696387E9DA9F5A801F2DD0BFEF4A59C68D5F149C659B566BCF4578A5F53F3E966CC019A1066654A469B34EB6ABBBDBAEF070Fw2B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312696387E9DA9F5A801F2DD0BFEF4A59C68D5F149C659B566BCF4578A5F53F3E966C1029A1B39605F57C33AE874A5BEA7F3050D20wFB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312696387E9DA9F5A801F2DD0BFEF4A59C68D5F149C659B566BCF4578A5F53F3E966CC019A1066654A469B34EB6ABBBDBAEF070Fw2B2H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6312696387E9DA9F5A801F2DD0BFEF4A59A6DDCF746C659B566BCF4578A5F53F3E966C600981066654A469B34EB6ABBBDBAEF070Fw2B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User79</dc:creator>
  <cp:lastModifiedBy>User</cp:lastModifiedBy>
  <cp:revision>5</cp:revision>
  <cp:lastPrinted>2020-03-31T07:01:00Z</cp:lastPrinted>
  <dcterms:created xsi:type="dcterms:W3CDTF">2020-03-31T06:56:00Z</dcterms:created>
  <dcterms:modified xsi:type="dcterms:W3CDTF">2020-03-31T07:06:00Z</dcterms:modified>
</cp:coreProperties>
</file>