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Default="003D14FB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Pr="000D5A45" w:rsidRDefault="000D5A45">
      <w:pPr>
        <w:pStyle w:val="a3"/>
        <w:rPr>
          <w:b/>
          <w:sz w:val="24"/>
          <w:szCs w:val="24"/>
        </w:rPr>
      </w:pPr>
    </w:p>
    <w:p w:rsidR="00556B90" w:rsidRPr="000D5A45" w:rsidRDefault="00556B90" w:rsidP="00DD7868">
      <w:pPr>
        <w:pStyle w:val="a5"/>
        <w:rPr>
          <w:b w:val="0"/>
          <w:sz w:val="28"/>
          <w:szCs w:val="28"/>
        </w:rPr>
      </w:pPr>
      <w:r w:rsidRPr="000D5A45">
        <w:rPr>
          <w:spacing w:val="-1"/>
          <w:sz w:val="28"/>
          <w:szCs w:val="28"/>
        </w:rPr>
        <w:t>П</w:t>
      </w:r>
      <w:r w:rsidR="00764FF6" w:rsidRPr="000D5A45">
        <w:rPr>
          <w:spacing w:val="-1"/>
          <w:sz w:val="28"/>
          <w:szCs w:val="28"/>
        </w:rPr>
        <w:t xml:space="preserve">редварительные материалы оценки </w:t>
      </w:r>
      <w:proofErr w:type="gramStart"/>
      <w:r w:rsidR="00764FF6" w:rsidRPr="000D5A45">
        <w:rPr>
          <w:spacing w:val="-1"/>
          <w:sz w:val="28"/>
          <w:szCs w:val="28"/>
        </w:rPr>
        <w:t>воздействия</w:t>
      </w:r>
      <w:proofErr w:type="gramEnd"/>
      <w:r w:rsidR="00764FF6" w:rsidRPr="000D5A45">
        <w:rPr>
          <w:spacing w:val="-1"/>
          <w:sz w:val="28"/>
          <w:szCs w:val="28"/>
        </w:rPr>
        <w:t xml:space="preserve"> на окружающую среду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территории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Калужской области на период с 1 августа 2023 года до 1 августа 2024</w:t>
      </w:r>
      <w:r w:rsidRPr="000D5A45">
        <w:rPr>
          <w:spacing w:val="1"/>
          <w:sz w:val="28"/>
          <w:szCs w:val="28"/>
        </w:rPr>
        <w:t xml:space="preserve"> </w:t>
      </w:r>
      <w:r w:rsidRPr="000D5A45">
        <w:rPr>
          <w:sz w:val="28"/>
          <w:szCs w:val="28"/>
        </w:rPr>
        <w:t>года</w:t>
      </w:r>
      <w:r w:rsidRPr="000D5A45">
        <w:rPr>
          <w:spacing w:val="-1"/>
          <w:sz w:val="28"/>
          <w:szCs w:val="28"/>
        </w:rPr>
        <w:t>, включая предварительные материалы оценки воздействия на окружающую среду</w:t>
      </w:r>
      <w:r w:rsidRPr="000D5A45">
        <w:rPr>
          <w:b w:val="0"/>
          <w:sz w:val="28"/>
          <w:szCs w:val="28"/>
        </w:rPr>
        <w:t>»</w:t>
      </w:r>
    </w:p>
    <w:p w:rsidR="003D14FB" w:rsidRPr="000D5A45" w:rsidRDefault="00764FF6">
      <w:pPr>
        <w:ind w:left="650" w:right="255"/>
        <w:jc w:val="center"/>
        <w:rPr>
          <w:b/>
          <w:sz w:val="28"/>
          <w:szCs w:val="28"/>
        </w:rPr>
      </w:pPr>
      <w:r w:rsidRPr="000D5A45">
        <w:rPr>
          <w:b/>
          <w:spacing w:val="-1"/>
          <w:sz w:val="28"/>
          <w:szCs w:val="28"/>
        </w:rPr>
        <w:t xml:space="preserve"> </w:t>
      </w: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Default="003D14FB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3D14FB" w:rsidRPr="000D5A45" w:rsidRDefault="000D5A45">
      <w:pPr>
        <w:pStyle w:val="a3"/>
        <w:spacing w:before="1"/>
        <w:ind w:left="550" w:right="255"/>
        <w:jc w:val="center"/>
      </w:pPr>
      <w:r>
        <w:t>К</w:t>
      </w:r>
      <w:r w:rsidR="0013327D" w:rsidRPr="000D5A45">
        <w:t>алуга</w:t>
      </w:r>
      <w:r w:rsidR="0057100D" w:rsidRPr="000D5A45">
        <w:rPr>
          <w:spacing w:val="-6"/>
        </w:rPr>
        <w:t xml:space="preserve"> </w:t>
      </w:r>
      <w:r w:rsidR="0057100D" w:rsidRPr="000D5A45">
        <w:t>–</w:t>
      </w:r>
      <w:r w:rsidR="0057100D" w:rsidRPr="000D5A45">
        <w:rPr>
          <w:spacing w:val="-3"/>
        </w:rPr>
        <w:t xml:space="preserve"> </w:t>
      </w:r>
      <w:r w:rsidR="0057100D" w:rsidRPr="000D5A45">
        <w:t>2023</w:t>
      </w:r>
    </w:p>
    <w:p w:rsidR="003D14FB" w:rsidRPr="000D5A45" w:rsidRDefault="003D14FB">
      <w:pPr>
        <w:jc w:val="center"/>
        <w:rPr>
          <w:sz w:val="24"/>
          <w:szCs w:val="24"/>
        </w:rPr>
        <w:sectPr w:rsidR="003D14FB" w:rsidRPr="000D5A45" w:rsidSect="00F5690F">
          <w:type w:val="continuous"/>
          <w:pgSz w:w="11910" w:h="16840"/>
          <w:pgMar w:top="1134" w:right="1134" w:bottom="1134" w:left="1418" w:header="720" w:footer="720" w:gutter="0"/>
          <w:cols w:space="720"/>
        </w:sectPr>
      </w:pPr>
    </w:p>
    <w:p w:rsidR="00B12A8B" w:rsidRPr="000171DF" w:rsidRDefault="00B12A8B" w:rsidP="00F76B2A">
      <w:pPr>
        <w:pStyle w:val="a3"/>
        <w:jc w:val="center"/>
        <w:rPr>
          <w:b/>
          <w:caps/>
          <w:spacing w:val="1"/>
          <w:sz w:val="24"/>
          <w:szCs w:val="24"/>
        </w:rPr>
      </w:pPr>
      <w:r w:rsidRPr="000171DF">
        <w:rPr>
          <w:b/>
          <w:caps/>
          <w:spacing w:val="1"/>
          <w:sz w:val="24"/>
          <w:szCs w:val="24"/>
        </w:rPr>
        <w:lastRenderedPageBreak/>
        <w:t>Общие сведения о планируемой (намечаемой</w:t>
      </w:r>
      <w:r w:rsidR="001C5935">
        <w:rPr>
          <w:b/>
          <w:caps/>
          <w:spacing w:val="1"/>
          <w:sz w:val="24"/>
          <w:szCs w:val="24"/>
        </w:rPr>
        <w:t>) хозяйственной</w:t>
      </w:r>
      <w:r w:rsidRPr="000171DF">
        <w:rPr>
          <w:b/>
          <w:caps/>
          <w:spacing w:val="1"/>
          <w:sz w:val="24"/>
          <w:szCs w:val="24"/>
        </w:rPr>
        <w:t xml:space="preserve"> деятельности</w:t>
      </w:r>
    </w:p>
    <w:p w:rsidR="00B12A8B" w:rsidRDefault="00B12A8B" w:rsidP="00B12A8B">
      <w:pPr>
        <w:pStyle w:val="a3"/>
        <w:jc w:val="both"/>
        <w:rPr>
          <w:spacing w:val="1"/>
          <w:sz w:val="24"/>
          <w:szCs w:val="24"/>
        </w:rPr>
      </w:pPr>
    </w:p>
    <w:p w:rsidR="00F76B2A" w:rsidRPr="000D5A45" w:rsidRDefault="00F76B2A" w:rsidP="00CD78E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 xml:space="preserve">Планируемая хозяйственной деятельность – добыча </w:t>
      </w:r>
      <w:r>
        <w:rPr>
          <w:rFonts w:eastAsiaTheme="minorHAnsi"/>
          <w:sz w:val="24"/>
          <w:szCs w:val="24"/>
        </w:rPr>
        <w:t xml:space="preserve">(изъятие) </w:t>
      </w:r>
      <w:r w:rsidRPr="000D5A45">
        <w:rPr>
          <w:rFonts w:eastAsiaTheme="minorHAnsi"/>
          <w:sz w:val="24"/>
          <w:szCs w:val="24"/>
        </w:rPr>
        <w:t>охотничьих ресурсов (диких копытных животных и барсука) в объёме утверждённых квот и лимитов добычи охотничьих ресурсов</w:t>
      </w:r>
      <w:r w:rsidR="00195E30">
        <w:rPr>
          <w:rFonts w:eastAsiaTheme="minorHAnsi"/>
          <w:sz w:val="24"/>
          <w:szCs w:val="24"/>
        </w:rPr>
        <w:t xml:space="preserve"> с ц</w:t>
      </w:r>
      <w:r w:rsidRPr="000D5A45">
        <w:rPr>
          <w:rFonts w:eastAsiaTheme="minorHAnsi"/>
          <w:sz w:val="24"/>
          <w:szCs w:val="24"/>
        </w:rPr>
        <w:t>елью удовлетворени</w:t>
      </w:r>
      <w:r w:rsidR="00195E30">
        <w:rPr>
          <w:rFonts w:eastAsiaTheme="minorHAnsi"/>
          <w:sz w:val="24"/>
          <w:szCs w:val="24"/>
        </w:rPr>
        <w:t>я</w:t>
      </w:r>
      <w:r w:rsidRPr="000D5A45">
        <w:rPr>
          <w:rFonts w:eastAsiaTheme="minorHAnsi"/>
          <w:sz w:val="24"/>
          <w:szCs w:val="24"/>
        </w:rPr>
        <w:t xml:space="preserve"> потребностей пользователей</w:t>
      </w:r>
      <w:r w:rsidR="007E4DDA">
        <w:rPr>
          <w:rFonts w:eastAsiaTheme="minorHAnsi"/>
          <w:sz w:val="24"/>
          <w:szCs w:val="24"/>
        </w:rPr>
        <w:t xml:space="preserve"> охотничьими ресурсами</w:t>
      </w:r>
      <w:r w:rsidRPr="000D5A45">
        <w:rPr>
          <w:rFonts w:eastAsiaTheme="minorHAnsi"/>
          <w:sz w:val="24"/>
          <w:szCs w:val="24"/>
        </w:rPr>
        <w:t xml:space="preserve"> в охоте, </w:t>
      </w:r>
      <w:r>
        <w:rPr>
          <w:rFonts w:eastAsiaTheme="minorHAnsi"/>
          <w:sz w:val="24"/>
          <w:szCs w:val="24"/>
        </w:rPr>
        <w:t>наполнение</w:t>
      </w:r>
      <w:r w:rsidRPr="000D5A45">
        <w:rPr>
          <w:rFonts w:eastAsiaTheme="minorHAnsi"/>
          <w:sz w:val="24"/>
          <w:szCs w:val="24"/>
        </w:rPr>
        <w:t xml:space="preserve"> экономи</w:t>
      </w:r>
      <w:r>
        <w:rPr>
          <w:rFonts w:eastAsiaTheme="minorHAnsi"/>
          <w:sz w:val="24"/>
          <w:szCs w:val="24"/>
        </w:rPr>
        <w:t xml:space="preserve">ческой составляющей деятельности </w:t>
      </w:r>
      <w:r w:rsidRPr="000D5A45">
        <w:rPr>
          <w:rFonts w:eastAsiaTheme="minorHAnsi"/>
          <w:sz w:val="24"/>
          <w:szCs w:val="24"/>
        </w:rPr>
        <w:t xml:space="preserve"> юридических лиц и индивидуальных предпринимателей, осуществляющих </w:t>
      </w:r>
      <w:proofErr w:type="spellStart"/>
      <w:r w:rsidRPr="000D5A45">
        <w:rPr>
          <w:rFonts w:eastAsiaTheme="minorHAnsi"/>
          <w:sz w:val="24"/>
          <w:szCs w:val="24"/>
        </w:rPr>
        <w:t>охотхозяйственую</w:t>
      </w:r>
      <w:proofErr w:type="spellEnd"/>
      <w:r w:rsidRPr="000D5A45">
        <w:rPr>
          <w:rFonts w:eastAsiaTheme="minorHAnsi"/>
          <w:sz w:val="24"/>
          <w:szCs w:val="24"/>
        </w:rPr>
        <w:t xml:space="preserve"> деятельность. </w:t>
      </w:r>
      <w:proofErr w:type="gramEnd"/>
    </w:p>
    <w:p w:rsidR="00C1571C" w:rsidRPr="000D5A45" w:rsidRDefault="000D5A45" w:rsidP="00CD78E9">
      <w:pPr>
        <w:pStyle w:val="a3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Необходимость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нормирования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добычи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установления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объемов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(лимитов)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изъятия</w:t>
      </w:r>
      <w:r w:rsidR="00C1571C" w:rsidRPr="000D5A4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обеспечивают раци</w:t>
      </w:r>
      <w:r w:rsidR="00C1571C" w:rsidRPr="000D5A45">
        <w:rPr>
          <w:sz w:val="24"/>
          <w:szCs w:val="24"/>
        </w:rPr>
        <w:t>ональное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</w:t>
      </w:r>
      <w:proofErr w:type="spellStart"/>
      <w:r w:rsidR="00C1571C" w:rsidRPr="000D5A45">
        <w:rPr>
          <w:sz w:val="24"/>
          <w:szCs w:val="24"/>
        </w:rPr>
        <w:t>неистощительное</w:t>
      </w:r>
      <w:proofErr w:type="spellEnd"/>
      <w:r w:rsidR="00C1571C" w:rsidRPr="000D5A45">
        <w:rPr>
          <w:sz w:val="24"/>
          <w:szCs w:val="24"/>
        </w:rPr>
        <w:t>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использование</w:t>
      </w:r>
      <w:r w:rsidR="00C1571C" w:rsidRPr="000D5A45">
        <w:rPr>
          <w:spacing w:val="-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-2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ресурсов.</w:t>
      </w:r>
    </w:p>
    <w:p w:rsidR="00A5729E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 xml:space="preserve">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области, которая может быть достигнута соблюдением </w:t>
      </w:r>
      <w:r w:rsidR="00B35286" w:rsidRPr="000D5A45">
        <w:rPr>
          <w:rFonts w:eastAsiaTheme="minorHAnsi"/>
          <w:sz w:val="24"/>
          <w:szCs w:val="24"/>
        </w:rPr>
        <w:t xml:space="preserve">установленных </w:t>
      </w:r>
      <w:r w:rsidRPr="000D5A45">
        <w:rPr>
          <w:rFonts w:eastAsiaTheme="minorHAnsi"/>
          <w:sz w:val="24"/>
          <w:szCs w:val="24"/>
        </w:rPr>
        <w:t>лимитов и квот добычи, правил охоты, мерами по охране животного мира</w:t>
      </w:r>
      <w:r w:rsidR="00B35286" w:rsidRPr="000D5A45">
        <w:rPr>
          <w:rFonts w:eastAsiaTheme="minorHAnsi"/>
          <w:sz w:val="24"/>
          <w:szCs w:val="24"/>
        </w:rPr>
        <w:t xml:space="preserve"> и его поддержке</w:t>
      </w:r>
      <w:r w:rsidRPr="000D5A45">
        <w:rPr>
          <w:rFonts w:eastAsiaTheme="minorHAnsi"/>
          <w:sz w:val="24"/>
          <w:szCs w:val="24"/>
        </w:rPr>
        <w:t>.</w:t>
      </w:r>
    </w:p>
    <w:p w:rsidR="00B35286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>Сроки осуществления добычи охотничьих ресурсов по установленным лимитам и квотам составляет период с 1 августа 2023 года по 1 августа 2024 года.</w:t>
      </w:r>
      <w:r w:rsidR="00B35286" w:rsidRPr="000D5A45">
        <w:rPr>
          <w:rFonts w:eastAsiaTheme="minorHAnsi"/>
          <w:sz w:val="24"/>
          <w:szCs w:val="24"/>
        </w:rPr>
        <w:t xml:space="preserve"> </w:t>
      </w:r>
    </w:p>
    <w:p w:rsidR="00EB229A" w:rsidRDefault="00A5729E" w:rsidP="00EB229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>Н</w:t>
      </w:r>
      <w:r w:rsidR="000D5A45">
        <w:rPr>
          <w:rFonts w:eastAsiaTheme="minorHAnsi"/>
          <w:sz w:val="24"/>
          <w:szCs w:val="24"/>
        </w:rPr>
        <w:t>амечаемая деятельность по добыче</w:t>
      </w:r>
      <w:r w:rsidRPr="000D5A45">
        <w:rPr>
          <w:rFonts w:eastAsiaTheme="minorHAnsi"/>
          <w:sz w:val="24"/>
          <w:szCs w:val="24"/>
        </w:rPr>
        <w:t xml:space="preserve"> квотируемых охотничьих ресурсов проводится в </w:t>
      </w:r>
      <w:r w:rsidR="00B35286" w:rsidRPr="000D5A45">
        <w:rPr>
          <w:rFonts w:eastAsiaTheme="minorHAnsi"/>
          <w:sz w:val="24"/>
          <w:szCs w:val="24"/>
        </w:rPr>
        <w:t xml:space="preserve">закреплённых и общедоступных </w:t>
      </w:r>
      <w:r w:rsidRPr="000D5A45">
        <w:rPr>
          <w:rFonts w:eastAsiaTheme="minorHAnsi"/>
          <w:sz w:val="24"/>
          <w:szCs w:val="24"/>
        </w:rPr>
        <w:t xml:space="preserve">охотничьих угодьях </w:t>
      </w:r>
      <w:r w:rsidR="00B35286" w:rsidRPr="000D5A45">
        <w:rPr>
          <w:rFonts w:eastAsiaTheme="minorHAnsi"/>
          <w:sz w:val="24"/>
          <w:szCs w:val="24"/>
        </w:rPr>
        <w:t>всех административных район</w:t>
      </w:r>
      <w:r w:rsidR="00C1571C" w:rsidRPr="000D5A45">
        <w:rPr>
          <w:rFonts w:eastAsiaTheme="minorHAnsi"/>
          <w:sz w:val="24"/>
          <w:szCs w:val="24"/>
        </w:rPr>
        <w:t>ов</w:t>
      </w:r>
      <w:r w:rsidR="00B35286" w:rsidRPr="000D5A45">
        <w:rPr>
          <w:rFonts w:eastAsiaTheme="minorHAnsi"/>
          <w:sz w:val="24"/>
          <w:szCs w:val="24"/>
        </w:rPr>
        <w:t xml:space="preserve"> </w:t>
      </w:r>
      <w:r w:rsidRPr="000D5A45">
        <w:rPr>
          <w:rFonts w:eastAsiaTheme="minorHAnsi"/>
          <w:sz w:val="24"/>
          <w:szCs w:val="24"/>
        </w:rPr>
        <w:t xml:space="preserve">Калужской области, </w:t>
      </w:r>
      <w:r w:rsidR="00B35286" w:rsidRPr="000D5A45">
        <w:rPr>
          <w:rFonts w:eastAsiaTheme="minorHAnsi"/>
          <w:sz w:val="24"/>
          <w:szCs w:val="24"/>
        </w:rPr>
        <w:t xml:space="preserve">а также в муниципальном образовании «Город Калуга», </w:t>
      </w:r>
      <w:r w:rsidRPr="000D5A45">
        <w:rPr>
          <w:rFonts w:eastAsiaTheme="minorHAnsi"/>
          <w:sz w:val="24"/>
          <w:szCs w:val="24"/>
        </w:rPr>
        <w:t xml:space="preserve">в которых численность соответствующего вида охотничьих ресурсов позволяет установить квоту добычи в соответствии с </w:t>
      </w:r>
      <w:r w:rsidR="00B35286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bCs/>
          <w:sz w:val="24"/>
          <w:szCs w:val="24"/>
        </w:rPr>
        <w:t>ормативами допустимого изъятия охотничьих ресурсов, в отношении которых утверждается лимит добычи охотничьих ресурсов, установленными приказом Минприроды России от 27.01.2022 № 49</w:t>
      </w:r>
      <w:proofErr w:type="gramEnd"/>
      <w:r w:rsidRPr="000D5A45">
        <w:rPr>
          <w:rFonts w:eastAsiaTheme="minorHAnsi"/>
          <w:bCs/>
          <w:sz w:val="24"/>
          <w:szCs w:val="24"/>
        </w:rPr>
        <w:t>, а также заявками охотпользователей.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 w:rsidRPr="000D5A45">
        <w:rPr>
          <w:rFonts w:eastAsiaTheme="minorHAnsi"/>
          <w:bCs/>
          <w:sz w:val="24"/>
          <w:szCs w:val="24"/>
        </w:rPr>
        <w:t>Территории охотугодий, где возможна деятельность в сфере охотничьего хозяйства, соответствует документам территориального планирования.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>
        <w:rPr>
          <w:rFonts w:eastAsiaTheme="minorHAnsi"/>
          <w:sz w:val="24"/>
          <w:szCs w:val="24"/>
        </w:rPr>
        <w:t xml:space="preserve">Возможность трансграничного воздействия не установлена. 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обосновывающей документации: </w:t>
      </w:r>
      <w:r w:rsidRPr="000D5A45">
        <w:rPr>
          <w:sz w:val="24"/>
          <w:szCs w:val="24"/>
        </w:rPr>
        <w:t>Материалы обоснования лимитов добычи охотничьих ресурсов на период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 1 августа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2023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 добычи охотничьих ресурсов на период с 1августа 2023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 до 01 августа 2024 года на территории Калужской  области» (далее –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Материалы).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рабочим</w:t>
      </w:r>
      <w:r w:rsidRPr="000D5A45">
        <w:rPr>
          <w:spacing w:val="1"/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проектом</w:t>
      </w:r>
      <w:proofErr w:type="gram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предоставляется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государственную экологическую экспертизу согласно статье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 от 24.04.1995 № 52-ФЗ «О животном мире», статье 12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23.11.1995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№ 174-ФЗ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экспертизе».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Состав и содержание материалов установлены требованиями статьи 14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Федерального закона от 23.11.1995 № 174-ФЗ «Об экологической экспертизе»,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Приказом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к материалам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 среду».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содержат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краткую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повидовую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характеристику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="00476DDB">
        <w:rPr>
          <w:spacing w:val="1"/>
          <w:sz w:val="24"/>
          <w:szCs w:val="24"/>
        </w:rPr>
        <w:t xml:space="preserve">в отношении которых устанавливаются лимиты и квоты добычи, </w:t>
      </w:r>
      <w:r w:rsidRPr="000D5A45">
        <w:rPr>
          <w:sz w:val="24"/>
          <w:szCs w:val="24"/>
        </w:rPr>
        <w:t>современное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динамику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комплексную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условий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анализ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имеющейся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нагрузки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отчетный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предыдущие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 квот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 Калужской  области с указанием пола, возраста и целей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proofErr w:type="gramEnd"/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1 августа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2023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2024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следующих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ресурсов:</w:t>
      </w:r>
      <w:r w:rsidRPr="000D5A45">
        <w:rPr>
          <w:spacing w:val="1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лось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="00476DDB">
        <w:rPr>
          <w:sz w:val="24"/>
          <w:szCs w:val="24"/>
        </w:rPr>
        <w:t xml:space="preserve">европейская </w:t>
      </w:r>
      <w:r w:rsidRPr="000D5A45">
        <w:rPr>
          <w:sz w:val="24"/>
          <w:szCs w:val="24"/>
        </w:rPr>
        <w:t xml:space="preserve">косуля, </w:t>
      </w:r>
      <w:r w:rsidR="00476DDB" w:rsidRPr="000D5A45">
        <w:rPr>
          <w:sz w:val="24"/>
          <w:szCs w:val="24"/>
        </w:rPr>
        <w:t>благородный</w:t>
      </w:r>
      <w:r w:rsidR="00476DDB" w:rsidRPr="000D5A45">
        <w:rPr>
          <w:spacing w:val="-3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олень,</w:t>
      </w:r>
      <w:r w:rsidR="00476DDB" w:rsidRPr="000D5A45">
        <w:rPr>
          <w:spacing w:val="-2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пятнистый олень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лань, 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барсук.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Лимит добычи охотничьих ресурсов определ</w:t>
      </w:r>
      <w:r w:rsidR="00476DDB">
        <w:rPr>
          <w:sz w:val="24"/>
          <w:szCs w:val="24"/>
        </w:rPr>
        <w:t>яется</w:t>
      </w:r>
      <w:r w:rsidRPr="000D5A45">
        <w:rPr>
          <w:sz w:val="24"/>
          <w:szCs w:val="24"/>
        </w:rPr>
        <w:t xml:space="preserve"> как сумма квот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охотничьих ресурсов в охотничьих угодьях.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Калужской области на период с 1 августа 2023 года по 1 августа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готовится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соответствующего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bCs/>
          <w:sz w:val="24"/>
          <w:szCs w:val="24"/>
        </w:rPr>
        <w:t>Возможная альтер</w:t>
      </w:r>
      <w:r w:rsidR="00476DDB">
        <w:rPr>
          <w:rFonts w:eastAsiaTheme="minorHAnsi"/>
          <w:bCs/>
          <w:sz w:val="24"/>
          <w:szCs w:val="24"/>
        </w:rPr>
        <w:t>натива намечаемой деятельности</w:t>
      </w:r>
      <w:r>
        <w:rPr>
          <w:rFonts w:eastAsiaTheme="minorHAnsi"/>
          <w:bCs/>
          <w:sz w:val="24"/>
          <w:szCs w:val="24"/>
        </w:rPr>
        <w:t xml:space="preserve">, а также </w:t>
      </w:r>
      <w:r>
        <w:rPr>
          <w:rFonts w:eastAsiaTheme="minorHAnsi"/>
          <w:sz w:val="24"/>
          <w:szCs w:val="24"/>
        </w:rPr>
        <w:t>альтернативные варианты реализации намечаемой деятельности, включая планируемые варианты размещения объектов, оказывающих негативное воздействие на окружающую среду, отсутствуют. Возможные воздействия намечаемой деятельности на окружающую среду с учетом альтернатив не определены.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7"/>
          <w:sz w:val="24"/>
          <w:szCs w:val="24"/>
        </w:rPr>
        <w:t xml:space="preserve">Намечаемая деятельность не влияет на существующие в Калужской области </w:t>
      </w:r>
      <w:r>
        <w:rPr>
          <w:rFonts w:eastAsiaTheme="minorHAnsi"/>
          <w:sz w:val="24"/>
          <w:szCs w:val="24"/>
        </w:rPr>
        <w:t xml:space="preserve">прибрежные защитные полосы, </w:t>
      </w:r>
      <w:proofErr w:type="spellStart"/>
      <w:r>
        <w:rPr>
          <w:rFonts w:eastAsiaTheme="minorHAnsi"/>
          <w:sz w:val="24"/>
          <w:szCs w:val="24"/>
        </w:rPr>
        <w:t>водоохранные</w:t>
      </w:r>
      <w:proofErr w:type="spellEnd"/>
      <w:r>
        <w:rPr>
          <w:rFonts w:eastAsiaTheme="minorHAnsi"/>
          <w:sz w:val="24"/>
          <w:szCs w:val="24"/>
        </w:rPr>
        <w:t xml:space="preserve"> зон</w:t>
      </w:r>
      <w:r w:rsidR="00476DDB">
        <w:rPr>
          <w:rFonts w:eastAsiaTheme="minorHAnsi"/>
          <w:sz w:val="24"/>
          <w:szCs w:val="24"/>
        </w:rPr>
        <w:t>ы водных объектов или их частей.</w:t>
      </w:r>
      <w:r>
        <w:rPr>
          <w:rFonts w:eastAsiaTheme="minorHAnsi"/>
          <w:sz w:val="24"/>
          <w:szCs w:val="24"/>
        </w:rPr>
        <w:t xml:space="preserve"> </w:t>
      </w:r>
      <w:r w:rsidR="00476DDB">
        <w:rPr>
          <w:rFonts w:eastAsiaTheme="minorHAnsi"/>
          <w:sz w:val="24"/>
          <w:szCs w:val="24"/>
        </w:rPr>
        <w:t>В</w:t>
      </w:r>
      <w:r>
        <w:rPr>
          <w:rFonts w:eastAsiaTheme="minorHAnsi"/>
          <w:sz w:val="24"/>
          <w:szCs w:val="24"/>
        </w:rPr>
        <w:t>одно-болотные угодья международного значения в Калужской области отсутствуют.</w:t>
      </w:r>
    </w:p>
    <w:p w:rsidR="00C13FDC" w:rsidRDefault="00C13FDC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Калужская область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большим разнообразием природной территории, способным обеспечить устойчивое существование охотничьих ресурсов. 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Схемой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размещения,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Калужской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3"/>
          <w:sz w:val="24"/>
          <w:szCs w:val="24"/>
        </w:rPr>
        <w:t xml:space="preserve"> 25</w:t>
      </w:r>
      <w:r w:rsidRPr="000D5A45">
        <w:rPr>
          <w:sz w:val="24"/>
          <w:szCs w:val="24"/>
        </w:rPr>
        <w:t>.03.2022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125,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 хозяйства возможно на площади 2,4 тыс. га, к категории «лес»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относятся 1,1 тыс. га, «поле» - 1,3 тыс. га. </w:t>
      </w:r>
    </w:p>
    <w:p w:rsidR="00C13FDC" w:rsidRDefault="00C13FDC" w:rsidP="00476DDB">
      <w:pPr>
        <w:pStyle w:val="a3"/>
        <w:ind w:firstLine="709"/>
        <w:jc w:val="both"/>
        <w:rPr>
          <w:spacing w:val="7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законодательством особо охраняемые природные территории не относятся к охотничьим угодьям. В них не проводился учёт охотничьих ресурсов, для них не рассчитывались квоты и лимиты добычи охотничьих ресурсов.  </w:t>
      </w:r>
      <w:r>
        <w:rPr>
          <w:spacing w:val="7"/>
          <w:sz w:val="24"/>
          <w:szCs w:val="24"/>
        </w:rPr>
        <w:t xml:space="preserve">В </w:t>
      </w:r>
      <w:r w:rsidRPr="000D5A45">
        <w:rPr>
          <w:spacing w:val="7"/>
          <w:sz w:val="24"/>
          <w:szCs w:val="24"/>
        </w:rPr>
        <w:t>Схем</w:t>
      </w:r>
      <w:r>
        <w:rPr>
          <w:spacing w:val="7"/>
          <w:sz w:val="24"/>
          <w:szCs w:val="24"/>
        </w:rPr>
        <w:t>е</w:t>
      </w:r>
      <w:r w:rsidRPr="000D5A45">
        <w:rPr>
          <w:spacing w:val="7"/>
          <w:sz w:val="24"/>
          <w:szCs w:val="24"/>
        </w:rPr>
        <w:t xml:space="preserve"> размещения, использования и охраны охотничьих угодий на территории Калужской области, утвержд</w:t>
      </w:r>
      <w:r>
        <w:rPr>
          <w:spacing w:val="7"/>
          <w:sz w:val="24"/>
          <w:szCs w:val="24"/>
        </w:rPr>
        <w:t>ё</w:t>
      </w:r>
      <w:r w:rsidRPr="000D5A45">
        <w:rPr>
          <w:spacing w:val="7"/>
          <w:sz w:val="24"/>
          <w:szCs w:val="24"/>
        </w:rPr>
        <w:t xml:space="preserve">нной Постановлением Губернатора Калужской области от </w:t>
      </w:r>
      <w:r>
        <w:rPr>
          <w:spacing w:val="7"/>
          <w:sz w:val="24"/>
          <w:szCs w:val="24"/>
        </w:rPr>
        <w:t>25.03.2022 № 125 особо охраняемые природные территории регионального значения исключены из состава охотничьих угодий.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1"/>
          <w:sz w:val="24"/>
          <w:szCs w:val="24"/>
        </w:rPr>
        <w:t>Данные о во</w:t>
      </w:r>
      <w:r>
        <w:rPr>
          <w:rFonts w:eastAsiaTheme="minorHAnsi"/>
          <w:sz w:val="24"/>
          <w:szCs w:val="24"/>
        </w:rPr>
        <w:t xml:space="preserve">здействии намечаемой деятельности на окружающую среду отсутствуют. </w:t>
      </w:r>
      <w:proofErr w:type="gramStart"/>
      <w:r>
        <w:rPr>
          <w:rFonts w:eastAsiaTheme="minorHAnsi"/>
          <w:sz w:val="24"/>
          <w:szCs w:val="24"/>
        </w:rPr>
        <w:t>Возможность воздействия реализации намечаемой деятельности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не установлена.</w:t>
      </w:r>
      <w:proofErr w:type="gramEnd"/>
    </w:p>
    <w:p w:rsidR="00195E30" w:rsidRDefault="00195E30" w:rsidP="00546922">
      <w:pPr>
        <w:widowControl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</w:p>
    <w:p w:rsidR="00A3102D" w:rsidRDefault="00A3102D" w:rsidP="00395067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A3102D" w:rsidRPr="003B099B" w:rsidRDefault="003B099B" w:rsidP="00A3102D">
      <w:pPr>
        <w:pStyle w:val="a3"/>
        <w:jc w:val="center"/>
        <w:rPr>
          <w:rFonts w:eastAsiaTheme="minorHAnsi"/>
          <w:b/>
          <w:caps/>
          <w:sz w:val="24"/>
          <w:szCs w:val="24"/>
        </w:rPr>
      </w:pPr>
      <w:r w:rsidRPr="003B099B">
        <w:rPr>
          <w:rFonts w:eastAsiaTheme="minorHAnsi"/>
          <w:b/>
          <w:caps/>
          <w:sz w:val="24"/>
          <w:szCs w:val="24"/>
        </w:rPr>
        <w:t>С</w:t>
      </w:r>
      <w:r w:rsidR="00FC499A" w:rsidRPr="003B099B">
        <w:rPr>
          <w:rFonts w:eastAsiaTheme="minorHAnsi"/>
          <w:b/>
          <w:caps/>
          <w:sz w:val="24"/>
          <w:szCs w:val="24"/>
        </w:rPr>
        <w:t>остояния</w:t>
      </w:r>
      <w:r w:rsidR="00A3102D" w:rsidRPr="003B099B">
        <w:rPr>
          <w:rFonts w:eastAsiaTheme="minorHAnsi"/>
          <w:b/>
          <w:caps/>
          <w:sz w:val="24"/>
          <w:szCs w:val="24"/>
        </w:rPr>
        <w:t xml:space="preserve"> окружающей среды</w:t>
      </w:r>
    </w:p>
    <w:p w:rsidR="00395067" w:rsidRPr="000D5A45" w:rsidRDefault="00395067" w:rsidP="00CD78E9">
      <w:pPr>
        <w:pStyle w:val="a3"/>
        <w:ind w:firstLine="709"/>
        <w:jc w:val="both"/>
        <w:rPr>
          <w:sz w:val="24"/>
          <w:szCs w:val="24"/>
        </w:rPr>
      </w:pPr>
    </w:p>
    <w:p w:rsidR="003B099B" w:rsidRPr="003B099B" w:rsidRDefault="003B099B" w:rsidP="000171DF">
      <w:pPr>
        <w:adjustRightInd w:val="0"/>
        <w:jc w:val="center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Физико-географические</w:t>
      </w:r>
      <w:r>
        <w:rPr>
          <w:b/>
          <w:sz w:val="24"/>
          <w:szCs w:val="24"/>
        </w:rPr>
        <w:t xml:space="preserve"> и природно-климатические</w:t>
      </w:r>
      <w:r w:rsidRPr="003B09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</w:p>
    <w:p w:rsidR="000171DF" w:rsidRDefault="000171DF" w:rsidP="008551BA">
      <w:pPr>
        <w:adjustRightInd w:val="0"/>
        <w:ind w:firstLine="709"/>
        <w:jc w:val="both"/>
        <w:rPr>
          <w:sz w:val="24"/>
          <w:szCs w:val="24"/>
        </w:rPr>
      </w:pP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Территория Калужской области располагается в центральной части Восточно-Европейской равнины, в центре Европейской части России, практически на равном удалении от акваторий морей: Черного, Азовского, Балтийского, Белого. </w:t>
      </w:r>
      <w:proofErr w:type="gramStart"/>
      <w:r w:rsidRPr="000D5A45">
        <w:rPr>
          <w:sz w:val="24"/>
          <w:szCs w:val="24"/>
        </w:rPr>
        <w:t>На севере регион граничит с Московской областью (длина общей границы около 462 км), на западе - со Смоленской областью (265.5 км), на востоке - с Тульской областью (268 км), на юге - с Брянской (257 км) и Орловской областями (133.5 км).</w:t>
      </w:r>
      <w:proofErr w:type="gramEnd"/>
      <w:r w:rsidRPr="000D5A45">
        <w:rPr>
          <w:sz w:val="24"/>
          <w:szCs w:val="24"/>
        </w:rPr>
        <w:t xml:space="preserve"> Расстояние по прямой от административного центра (г. Калуга) до г. Москва -</w:t>
      </w:r>
      <w:r w:rsidR="008551B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163 км.</w:t>
      </w:r>
      <w:r w:rsidR="008551BA" w:rsidRPr="000D5A45">
        <w:rPr>
          <w:sz w:val="24"/>
          <w:szCs w:val="24"/>
        </w:rPr>
        <w:t xml:space="preserve"> Близость к московской агломерации способствует значительному рекреационному прессу на </w:t>
      </w:r>
      <w:proofErr w:type="spellStart"/>
      <w:r w:rsidR="008551BA" w:rsidRPr="000D5A45">
        <w:rPr>
          <w:sz w:val="24"/>
          <w:szCs w:val="24"/>
        </w:rPr>
        <w:t>охотугодья</w:t>
      </w:r>
      <w:proofErr w:type="spellEnd"/>
      <w:r w:rsidR="008551BA" w:rsidRPr="000D5A45">
        <w:rPr>
          <w:sz w:val="24"/>
          <w:szCs w:val="24"/>
        </w:rPr>
        <w:t xml:space="preserve">, однако в большей степени это может быть отнесено к северной части Калужской области и к территориям, примыкающим к </w:t>
      </w:r>
      <w:r w:rsidR="00E2195A">
        <w:rPr>
          <w:sz w:val="24"/>
          <w:szCs w:val="24"/>
        </w:rPr>
        <w:t>областному центру и главным авто</w:t>
      </w:r>
      <w:r w:rsidR="008551BA" w:rsidRPr="000D5A45">
        <w:rPr>
          <w:sz w:val="24"/>
          <w:szCs w:val="24"/>
        </w:rPr>
        <w:t xml:space="preserve">дорогам. </w:t>
      </w: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Площадь области, в целом вытянутой с северо-востока на юго-запад, равна 29777 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Pr="000D5A45">
        <w:rPr>
          <w:sz w:val="24"/>
          <w:szCs w:val="24"/>
          <w:vertAlign w:val="superscript"/>
        </w:rPr>
        <w:t xml:space="preserve"> </w:t>
      </w:r>
      <w:r w:rsidRPr="000D5A45">
        <w:rPr>
          <w:sz w:val="24"/>
          <w:szCs w:val="24"/>
        </w:rPr>
        <w:t xml:space="preserve">(64-е место в РФ), протяженность границы - 1386 км. С севера на юг область простирается на 225 км, с запада на восток - на 244 км. </w:t>
      </w:r>
      <w:proofErr w:type="gramStart"/>
      <w:r w:rsidRPr="000D5A45">
        <w:rPr>
          <w:sz w:val="24"/>
          <w:szCs w:val="24"/>
        </w:rPr>
        <w:t>Наибольшая длина в направлении «северо-восток - юго-запад» составляет 233 км, в направлении «северо-запад - юго-восток» - 175 км.</w:t>
      </w:r>
      <w:proofErr w:type="gramEnd"/>
      <w:r w:rsidR="008551BA" w:rsidRPr="000D5A45">
        <w:rPr>
          <w:sz w:val="24"/>
          <w:szCs w:val="24"/>
        </w:rPr>
        <w:t xml:space="preserve"> Калужская область имеет одну из самых небольших площадей среди других субъектов Европейской России. </w:t>
      </w:r>
      <w:r w:rsidR="00E2195A">
        <w:rPr>
          <w:sz w:val="24"/>
          <w:szCs w:val="24"/>
        </w:rPr>
        <w:t xml:space="preserve">В целом небольшая площадь Калужской области и </w:t>
      </w:r>
      <w:r w:rsidR="00E2195A">
        <w:rPr>
          <w:sz w:val="24"/>
          <w:szCs w:val="24"/>
        </w:rPr>
        <w:lastRenderedPageBreak/>
        <w:t>её вытянутость по линии юго-запад – северо-восток</w:t>
      </w:r>
      <w:r w:rsidR="008551BA" w:rsidRPr="000D5A45">
        <w:rPr>
          <w:sz w:val="24"/>
          <w:szCs w:val="24"/>
        </w:rPr>
        <w:t xml:space="preserve"> обусловлива</w:t>
      </w:r>
      <w:r w:rsidR="00E2195A">
        <w:rPr>
          <w:sz w:val="24"/>
          <w:szCs w:val="24"/>
        </w:rPr>
        <w:t>ю</w:t>
      </w:r>
      <w:r w:rsidR="008551BA" w:rsidRPr="000D5A45">
        <w:rPr>
          <w:sz w:val="24"/>
          <w:szCs w:val="24"/>
        </w:rPr>
        <w:t xml:space="preserve">т </w:t>
      </w:r>
      <w:r w:rsidR="00EE72F3" w:rsidRPr="000D5A45">
        <w:rPr>
          <w:sz w:val="24"/>
          <w:szCs w:val="24"/>
        </w:rPr>
        <w:t xml:space="preserve">возможность </w:t>
      </w:r>
      <w:r w:rsidR="008551BA" w:rsidRPr="000D5A45">
        <w:rPr>
          <w:sz w:val="24"/>
          <w:szCs w:val="24"/>
        </w:rPr>
        <w:t>как отток</w:t>
      </w:r>
      <w:r w:rsidR="00EE72F3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>, так и приток</w:t>
      </w:r>
      <w:r w:rsidR="00930727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 xml:space="preserve"> особей </w:t>
      </w:r>
      <w:r w:rsidR="00E2195A">
        <w:rPr>
          <w:sz w:val="24"/>
          <w:szCs w:val="24"/>
        </w:rPr>
        <w:t xml:space="preserve">диких животных </w:t>
      </w:r>
      <w:r w:rsidR="008551BA" w:rsidRPr="000D5A45">
        <w:rPr>
          <w:sz w:val="24"/>
          <w:szCs w:val="24"/>
        </w:rPr>
        <w:t xml:space="preserve">на сопредельные территории и из них. В 2023 году многими работниками охотничьего хозяйства подмечено увеличение численности косули (это подтверждают данные учёта), что едва ли может быть достигнуто только приростом </w:t>
      </w:r>
      <w:r w:rsidR="00E2195A">
        <w:rPr>
          <w:sz w:val="24"/>
          <w:szCs w:val="24"/>
        </w:rPr>
        <w:t xml:space="preserve">поголовья </w:t>
      </w:r>
      <w:r w:rsidR="008551BA" w:rsidRPr="000D5A45">
        <w:rPr>
          <w:sz w:val="24"/>
          <w:szCs w:val="24"/>
        </w:rPr>
        <w:t xml:space="preserve">в </w:t>
      </w:r>
      <w:proofErr w:type="spellStart"/>
      <w:r w:rsidR="008551BA" w:rsidRPr="000D5A45">
        <w:rPr>
          <w:sz w:val="24"/>
          <w:szCs w:val="24"/>
        </w:rPr>
        <w:t>охотугодьях</w:t>
      </w:r>
      <w:proofErr w:type="spellEnd"/>
      <w:r w:rsidR="008551BA" w:rsidRPr="000D5A45">
        <w:rPr>
          <w:sz w:val="24"/>
          <w:szCs w:val="24"/>
        </w:rPr>
        <w:t xml:space="preserve"> области</w:t>
      </w:r>
      <w:r w:rsidR="00A3102D">
        <w:rPr>
          <w:sz w:val="24"/>
          <w:szCs w:val="24"/>
        </w:rPr>
        <w:t xml:space="preserve"> –</w:t>
      </w:r>
      <w:r w:rsidR="008551BA" w:rsidRPr="000D5A45">
        <w:rPr>
          <w:sz w:val="24"/>
          <w:szCs w:val="24"/>
        </w:rPr>
        <w:t xml:space="preserve"> </w:t>
      </w:r>
      <w:r w:rsidR="00E2195A">
        <w:rPr>
          <w:sz w:val="24"/>
          <w:szCs w:val="24"/>
        </w:rPr>
        <w:t>возможно</w:t>
      </w:r>
      <w:r w:rsidR="00A3102D">
        <w:rPr>
          <w:sz w:val="24"/>
          <w:szCs w:val="24"/>
        </w:rPr>
        <w:t>,</w:t>
      </w:r>
      <w:r w:rsidR="008551BA"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хотя бы </w:t>
      </w:r>
      <w:r w:rsidR="008551BA" w:rsidRPr="000D5A45">
        <w:rPr>
          <w:sz w:val="24"/>
          <w:szCs w:val="24"/>
        </w:rPr>
        <w:t xml:space="preserve">частично это было достигнуто </w:t>
      </w:r>
      <w:r w:rsidR="00E2195A">
        <w:rPr>
          <w:sz w:val="24"/>
          <w:szCs w:val="24"/>
        </w:rPr>
        <w:t>за счёт</w:t>
      </w:r>
      <w:r w:rsidR="008551BA" w:rsidRPr="000D5A45">
        <w:rPr>
          <w:sz w:val="24"/>
          <w:szCs w:val="24"/>
        </w:rPr>
        <w:t xml:space="preserve"> трансграничн</w:t>
      </w:r>
      <w:r w:rsidR="00E2195A">
        <w:rPr>
          <w:sz w:val="24"/>
          <w:szCs w:val="24"/>
        </w:rPr>
        <w:t>ого</w:t>
      </w:r>
      <w:r w:rsidR="008551BA" w:rsidRPr="000D5A45">
        <w:rPr>
          <w:sz w:val="24"/>
          <w:szCs w:val="24"/>
        </w:rPr>
        <w:t xml:space="preserve"> перемещением особей. </w:t>
      </w:r>
      <w:r w:rsidRPr="000D5A45">
        <w:rPr>
          <w:sz w:val="24"/>
          <w:szCs w:val="24"/>
        </w:rPr>
        <w:t xml:space="preserve"> </w:t>
      </w:r>
    </w:p>
    <w:p w:rsidR="003B099B" w:rsidRPr="00E2195A" w:rsidRDefault="003B099B" w:rsidP="003B099B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Современный рельеф Калужской области в основном сформирован в доледниковом времени Четвертичные оледенения (1</w:t>
      </w:r>
      <w:r w:rsidR="00E2195A">
        <w:rPr>
          <w:bCs/>
          <w:sz w:val="24"/>
          <w:szCs w:val="24"/>
        </w:rPr>
        <w:t>,</w:t>
      </w:r>
      <w:r w:rsidRPr="000D5A45">
        <w:rPr>
          <w:bCs/>
          <w:sz w:val="24"/>
          <w:szCs w:val="24"/>
        </w:rPr>
        <w:t xml:space="preserve">8 млн. - 10 тыс. лет назад) обусловили относительное выравнивание поверхности из-за заполнения понижений ледниковым материалом; переформировалась сеть рек, образовались водно-ледниковые и аккумулятивно-ледниковые формы рельефа. Большое влияние на рельеф оказали многократно надвигавшиеся из Скандинавии ледники. С окончанием ледникового периода водно-ледниковый и ледниковый  рельеф подвергся очередной переработке процессами денудации и эрозии: образовывались морено-эрозионные, озерно-ледниковые, зандровые (пологоволнистые, </w:t>
      </w:r>
      <w:proofErr w:type="spellStart"/>
      <w:r w:rsidRPr="000D5A45">
        <w:rPr>
          <w:bCs/>
          <w:sz w:val="24"/>
          <w:szCs w:val="24"/>
        </w:rPr>
        <w:t>пологовыпуклые</w:t>
      </w:r>
      <w:proofErr w:type="spellEnd"/>
      <w:r w:rsidRPr="000D5A45">
        <w:rPr>
          <w:bCs/>
          <w:sz w:val="24"/>
          <w:szCs w:val="24"/>
        </w:rPr>
        <w:t xml:space="preserve">) равнины, глубокие долины, лощины, балки, овраги, </w:t>
      </w:r>
      <w:proofErr w:type="gramStart"/>
      <w:r w:rsidRPr="000D5A45">
        <w:rPr>
          <w:bCs/>
          <w:sz w:val="24"/>
          <w:szCs w:val="24"/>
        </w:rPr>
        <w:t>моренные</w:t>
      </w:r>
      <w:proofErr w:type="gramEnd"/>
      <w:r w:rsidRPr="000D5A45">
        <w:rPr>
          <w:bCs/>
          <w:sz w:val="24"/>
          <w:szCs w:val="24"/>
        </w:rPr>
        <w:t xml:space="preserve"> холмы и гряды, </w:t>
      </w:r>
      <w:proofErr w:type="spellStart"/>
      <w:r w:rsidRPr="000D5A45">
        <w:rPr>
          <w:bCs/>
          <w:sz w:val="24"/>
          <w:szCs w:val="24"/>
        </w:rPr>
        <w:t>камы</w:t>
      </w:r>
      <w:proofErr w:type="spellEnd"/>
      <w:r w:rsidRPr="000D5A45">
        <w:rPr>
          <w:bCs/>
          <w:sz w:val="24"/>
          <w:szCs w:val="24"/>
        </w:rPr>
        <w:t xml:space="preserve">-холмы, холмы-дюны, ледниковые озера, болота, карстовые воронки. Рельеф территории Калужской области в целом пологоволнистый, обусловлен </w:t>
      </w:r>
      <w:r>
        <w:rPr>
          <w:bCs/>
          <w:sz w:val="24"/>
          <w:szCs w:val="24"/>
        </w:rPr>
        <w:t>чередованием</w:t>
      </w:r>
      <w:r w:rsidRPr="000D5A45">
        <w:rPr>
          <w:bCs/>
          <w:sz w:val="24"/>
          <w:szCs w:val="24"/>
        </w:rPr>
        <w:t xml:space="preserve"> </w:t>
      </w:r>
      <w:r w:rsidRPr="00E2195A">
        <w:rPr>
          <w:bCs/>
          <w:sz w:val="24"/>
          <w:szCs w:val="24"/>
        </w:rPr>
        <w:t>возвышенностей (Среднерусская, Смоленско-Московская), равнин и низменностей (</w:t>
      </w:r>
      <w:proofErr w:type="spellStart"/>
      <w:r w:rsidRPr="00E2195A">
        <w:rPr>
          <w:bCs/>
          <w:sz w:val="24"/>
          <w:szCs w:val="24"/>
        </w:rPr>
        <w:t>Угорско-Протвинская</w:t>
      </w:r>
      <w:proofErr w:type="spellEnd"/>
      <w:r w:rsidRPr="00E2195A">
        <w:rPr>
          <w:bCs/>
          <w:sz w:val="24"/>
          <w:szCs w:val="24"/>
        </w:rPr>
        <w:t xml:space="preserve"> низина </w:t>
      </w:r>
      <w:proofErr w:type="spellStart"/>
      <w:r w:rsidRPr="00E2195A">
        <w:rPr>
          <w:bCs/>
          <w:sz w:val="24"/>
          <w:szCs w:val="24"/>
        </w:rPr>
        <w:t>Брянско-Жиздренское</w:t>
      </w:r>
      <w:proofErr w:type="spellEnd"/>
      <w:r w:rsidRPr="00E2195A">
        <w:rPr>
          <w:bCs/>
          <w:sz w:val="24"/>
          <w:szCs w:val="24"/>
        </w:rPr>
        <w:t xml:space="preserve"> Полесье, </w:t>
      </w:r>
      <w:proofErr w:type="spellStart"/>
      <w:r w:rsidRPr="00E2195A">
        <w:rPr>
          <w:bCs/>
          <w:sz w:val="24"/>
          <w:szCs w:val="24"/>
        </w:rPr>
        <w:t>Барятинско-Сухиничская</w:t>
      </w:r>
      <w:proofErr w:type="spellEnd"/>
      <w:r w:rsidRPr="00E2195A">
        <w:rPr>
          <w:bCs/>
          <w:sz w:val="24"/>
          <w:szCs w:val="24"/>
        </w:rPr>
        <w:t xml:space="preserve"> равнина). </w:t>
      </w:r>
      <w:r w:rsidR="00E2195A">
        <w:rPr>
          <w:bCs/>
          <w:sz w:val="24"/>
          <w:szCs w:val="24"/>
        </w:rPr>
        <w:t>Существующий р</w:t>
      </w:r>
      <w:r w:rsidR="00E2195A" w:rsidRPr="00E2195A">
        <w:rPr>
          <w:bCs/>
          <w:sz w:val="24"/>
          <w:szCs w:val="24"/>
        </w:rPr>
        <w:t xml:space="preserve">ельеф местности </w:t>
      </w:r>
      <w:r w:rsidR="00E2195A">
        <w:rPr>
          <w:bCs/>
          <w:sz w:val="24"/>
          <w:szCs w:val="24"/>
        </w:rPr>
        <w:t xml:space="preserve">повсеместно </w:t>
      </w:r>
      <w:r w:rsidR="00E2195A" w:rsidRPr="00E2195A">
        <w:rPr>
          <w:bCs/>
          <w:sz w:val="24"/>
          <w:szCs w:val="24"/>
        </w:rPr>
        <w:t>благоп</w:t>
      </w:r>
      <w:r w:rsidR="00E2195A">
        <w:rPr>
          <w:bCs/>
          <w:sz w:val="24"/>
          <w:szCs w:val="24"/>
        </w:rPr>
        <w:t>риятен для обитания диких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E2195A">
        <w:rPr>
          <w:sz w:val="24"/>
          <w:szCs w:val="24"/>
        </w:rPr>
        <w:t xml:space="preserve">Климат Калужской области умеренно-континентальный с четко обозначенной сезонностью. </w:t>
      </w:r>
      <w:r w:rsidR="008551BA" w:rsidRPr="00E2195A">
        <w:rPr>
          <w:sz w:val="24"/>
          <w:szCs w:val="24"/>
        </w:rPr>
        <w:t>Температурные значения, а также количество и распределение</w:t>
      </w:r>
      <w:r w:rsidR="008551BA" w:rsidRPr="000D5A45">
        <w:rPr>
          <w:sz w:val="24"/>
          <w:szCs w:val="24"/>
        </w:rPr>
        <w:t xml:space="preserve"> осадков </w:t>
      </w:r>
      <w:r w:rsidR="00594C30" w:rsidRPr="000D5A45">
        <w:rPr>
          <w:sz w:val="24"/>
          <w:szCs w:val="24"/>
        </w:rPr>
        <w:t xml:space="preserve">по сезонам </w:t>
      </w:r>
      <w:r w:rsidR="008551BA" w:rsidRPr="000D5A45">
        <w:rPr>
          <w:sz w:val="24"/>
          <w:szCs w:val="24"/>
        </w:rPr>
        <w:t xml:space="preserve">входят в зоны оптимальных </w:t>
      </w:r>
      <w:r w:rsidR="00594C30" w:rsidRPr="000D5A45">
        <w:rPr>
          <w:sz w:val="24"/>
          <w:szCs w:val="24"/>
        </w:rPr>
        <w:t>показателей</w:t>
      </w:r>
      <w:r w:rsidR="008551BA" w:rsidRPr="000D5A45">
        <w:rPr>
          <w:sz w:val="24"/>
          <w:szCs w:val="24"/>
        </w:rPr>
        <w:t xml:space="preserve"> для </w:t>
      </w:r>
      <w:r w:rsidR="00594C30" w:rsidRPr="000D5A45">
        <w:rPr>
          <w:sz w:val="24"/>
          <w:szCs w:val="24"/>
        </w:rPr>
        <w:t xml:space="preserve">существования </w:t>
      </w:r>
      <w:r w:rsidR="008551BA" w:rsidRPr="000D5A45">
        <w:rPr>
          <w:sz w:val="24"/>
          <w:szCs w:val="24"/>
        </w:rPr>
        <w:t xml:space="preserve">таких квотируемых видов как лось, европейская косуля, </w:t>
      </w:r>
      <w:r w:rsidR="00594C30" w:rsidRPr="000D5A45">
        <w:rPr>
          <w:sz w:val="24"/>
          <w:szCs w:val="24"/>
        </w:rPr>
        <w:t xml:space="preserve">благородный олень, барсук. </w:t>
      </w:r>
      <w:proofErr w:type="spellStart"/>
      <w:r w:rsidR="00594C30" w:rsidRPr="000D5A45">
        <w:rPr>
          <w:sz w:val="24"/>
          <w:szCs w:val="24"/>
        </w:rPr>
        <w:t>Интродуцированные</w:t>
      </w:r>
      <w:proofErr w:type="spellEnd"/>
      <w:r w:rsidR="00594C30" w:rsidRPr="000D5A45">
        <w:rPr>
          <w:sz w:val="24"/>
          <w:szCs w:val="24"/>
        </w:rPr>
        <w:t xml:space="preserve"> пятнистый олень и лань нуждаются в подкормке в холодный период года, которая особенно важна в годы с высоким снежным покровом.</w:t>
      </w:r>
    </w:p>
    <w:p w:rsidR="00C81EF3" w:rsidRDefault="00731B08" w:rsidP="00C81EF3">
      <w:pPr>
        <w:ind w:firstLine="709"/>
        <w:jc w:val="both"/>
        <w:rPr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>Водные ресурсы Калужской области, имеющие как естественное, так и рукотворное происхождение, достаточно разнообразны и делятся на две большие группы: поверхностные воды (реки, ручьи, озера, родники, болота, пруды, водохранилища) и подземные воды (грунтовые, минеральные).</w:t>
      </w:r>
      <w:proofErr w:type="gramEnd"/>
      <w:r w:rsidR="00A3102D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0D5A45">
        <w:rPr>
          <w:rFonts w:eastAsiaTheme="minorHAnsi"/>
          <w:sz w:val="24"/>
          <w:szCs w:val="24"/>
        </w:rPr>
        <w:t>Б</w:t>
      </w:r>
      <w:proofErr w:type="gramEnd"/>
      <w:r w:rsidRPr="000D5A45">
        <w:rPr>
          <w:rFonts w:eastAsiaTheme="minorHAnsi"/>
          <w:sz w:val="24"/>
          <w:szCs w:val="24"/>
        </w:rPr>
        <w:t>óльшая</w:t>
      </w:r>
      <w:proofErr w:type="spellEnd"/>
      <w:r w:rsidRPr="000D5A45">
        <w:rPr>
          <w:rFonts w:eastAsiaTheme="minorHAnsi"/>
          <w:sz w:val="24"/>
          <w:szCs w:val="24"/>
        </w:rPr>
        <w:t xml:space="preserve"> часть региона (83 %) относится к бассейну внутриматерикового стока Каспийского моря, поскольку почти все реки принадлежат бассейну р. Волга (в т. ч. р. Ока, ее притоки). Меньшая часть земель (17 %, южные районы) - к бассейнам Атлантического океана и р. Днепр (в том числе р. Десна, ее притоки). Таким образом, по территории области пролегает главный водораздел Восточно-Европейской (Русской) равнины. </w:t>
      </w:r>
      <w:r w:rsidR="0031126D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sz w:val="24"/>
          <w:szCs w:val="24"/>
        </w:rPr>
        <w:t>а территории Калужской области протекают 2043 реки су</w:t>
      </w:r>
      <w:r w:rsidR="0031126D" w:rsidRPr="000D5A45">
        <w:rPr>
          <w:rFonts w:eastAsiaTheme="minorHAnsi"/>
          <w:sz w:val="24"/>
          <w:szCs w:val="24"/>
        </w:rPr>
        <w:t>ммарной протяженностью 11670 км.</w:t>
      </w:r>
      <w:r w:rsidRPr="000D5A45">
        <w:rPr>
          <w:rFonts w:eastAsiaTheme="minorHAnsi"/>
          <w:sz w:val="24"/>
          <w:szCs w:val="24"/>
        </w:rPr>
        <w:t xml:space="preserve"> </w:t>
      </w:r>
      <w:r w:rsidR="0031126D" w:rsidRPr="000D5A45">
        <w:rPr>
          <w:rFonts w:eastAsiaTheme="minorHAnsi"/>
          <w:sz w:val="24"/>
          <w:szCs w:val="24"/>
        </w:rPr>
        <w:t xml:space="preserve">Для рек региона характерны зимний ледостав, весенний подъём воды и летняя межень. Крупнейшими реками являются Ока с притоками Угра, Жиздра и </w:t>
      </w:r>
      <w:proofErr w:type="spellStart"/>
      <w:r w:rsidR="0031126D" w:rsidRPr="000D5A45">
        <w:rPr>
          <w:rFonts w:eastAsiaTheme="minorHAnsi"/>
          <w:sz w:val="24"/>
          <w:szCs w:val="24"/>
        </w:rPr>
        <w:t>Протва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, а также Десна с притоками </w:t>
      </w:r>
      <w:proofErr w:type="spellStart"/>
      <w:r w:rsidR="0031126D" w:rsidRPr="000D5A45">
        <w:rPr>
          <w:rFonts w:eastAsiaTheme="minorHAnsi"/>
          <w:sz w:val="24"/>
          <w:szCs w:val="24"/>
        </w:rPr>
        <w:t>Болва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 и </w:t>
      </w:r>
      <w:proofErr w:type="spellStart"/>
      <w:r w:rsidR="0031126D" w:rsidRPr="000D5A45">
        <w:rPr>
          <w:rFonts w:eastAsiaTheme="minorHAnsi"/>
          <w:sz w:val="24"/>
          <w:szCs w:val="24"/>
        </w:rPr>
        <w:t>Снопоть</w:t>
      </w:r>
      <w:proofErr w:type="spellEnd"/>
      <w:r w:rsidR="0031126D" w:rsidRPr="000D5A45">
        <w:rPr>
          <w:rFonts w:eastAsiaTheme="minorHAnsi"/>
          <w:sz w:val="24"/>
          <w:szCs w:val="24"/>
        </w:rPr>
        <w:t>.</w:t>
      </w:r>
      <w:r w:rsidR="00C81EF3">
        <w:rPr>
          <w:rFonts w:eastAsiaTheme="minorHAnsi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Озёра в Калужской области по происхождению своих котловин делятся на </w:t>
      </w:r>
      <w:r w:rsidR="0031126D" w:rsidRPr="000D5A45">
        <w:rPr>
          <w:sz w:val="24"/>
          <w:szCs w:val="24"/>
        </w:rPr>
        <w:t>самые многочисленные в регионе п</w:t>
      </w:r>
      <w:r w:rsidRPr="000D5A45">
        <w:rPr>
          <w:sz w:val="24"/>
          <w:szCs w:val="24"/>
        </w:rPr>
        <w:t>ойменные оз</w:t>
      </w:r>
      <w:r w:rsidR="0031126D" w:rsidRPr="000D5A45">
        <w:rPr>
          <w:sz w:val="24"/>
          <w:szCs w:val="24"/>
        </w:rPr>
        <w:t>ера, л</w:t>
      </w:r>
      <w:r w:rsidRPr="000D5A45">
        <w:rPr>
          <w:sz w:val="24"/>
          <w:szCs w:val="24"/>
        </w:rPr>
        <w:t>едниковые озера</w:t>
      </w:r>
      <w:r w:rsidR="0031126D" w:rsidRPr="000D5A45">
        <w:rPr>
          <w:sz w:val="24"/>
          <w:szCs w:val="24"/>
        </w:rPr>
        <w:t>, к</w:t>
      </w:r>
      <w:r w:rsidRPr="000D5A45">
        <w:rPr>
          <w:sz w:val="24"/>
          <w:szCs w:val="24"/>
        </w:rPr>
        <w:t xml:space="preserve">арстовые озера </w:t>
      </w:r>
      <w:r w:rsidR="0031126D" w:rsidRPr="000D5A45">
        <w:rPr>
          <w:sz w:val="24"/>
          <w:szCs w:val="24"/>
        </w:rPr>
        <w:t>и м</w:t>
      </w:r>
      <w:r w:rsidR="008925A9" w:rsidRPr="000D5A45">
        <w:rPr>
          <w:sz w:val="24"/>
          <w:szCs w:val="24"/>
        </w:rPr>
        <w:t xml:space="preserve">етеоритные озера. </w:t>
      </w:r>
      <w:r w:rsidRPr="000D5A45">
        <w:rPr>
          <w:sz w:val="24"/>
          <w:szCs w:val="24"/>
        </w:rPr>
        <w:t xml:space="preserve">Болота </w:t>
      </w:r>
      <w:r w:rsidR="008925A9" w:rsidRPr="000D5A45">
        <w:rPr>
          <w:sz w:val="24"/>
          <w:szCs w:val="24"/>
        </w:rPr>
        <w:t>располагаются преимущественно вдоль северо-западной окраины области</w:t>
      </w:r>
      <w:r w:rsidRPr="000D5A45">
        <w:rPr>
          <w:sz w:val="24"/>
          <w:szCs w:val="24"/>
        </w:rPr>
        <w:t xml:space="preserve">. </w:t>
      </w:r>
      <w:r w:rsidR="008925A9" w:rsidRPr="000D5A45">
        <w:rPr>
          <w:sz w:val="24"/>
          <w:szCs w:val="24"/>
        </w:rPr>
        <w:t>Другими гидрологические объектами</w:t>
      </w:r>
      <w:r w:rsidR="00B114C6" w:rsidRPr="000D5A45">
        <w:rPr>
          <w:sz w:val="24"/>
          <w:szCs w:val="24"/>
        </w:rPr>
        <w:t xml:space="preserve"> региона являются п</w:t>
      </w:r>
      <w:r w:rsidRPr="000D5A45">
        <w:rPr>
          <w:sz w:val="24"/>
          <w:szCs w:val="24"/>
        </w:rPr>
        <w:t>руды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(более 800)</w:t>
      </w:r>
      <w:r w:rsidR="00B114C6" w:rsidRPr="000D5A45">
        <w:rPr>
          <w:sz w:val="24"/>
          <w:szCs w:val="24"/>
        </w:rPr>
        <w:t>,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занимаю</w:t>
      </w:r>
      <w:r w:rsidR="00B114C6" w:rsidRPr="000D5A45">
        <w:rPr>
          <w:sz w:val="24"/>
          <w:szCs w:val="24"/>
        </w:rPr>
        <w:t>щие</w:t>
      </w:r>
      <w:r w:rsidRPr="000D5A45">
        <w:rPr>
          <w:sz w:val="24"/>
          <w:szCs w:val="24"/>
        </w:rPr>
        <w:t xml:space="preserve"> в сумме около 3000 га, </w:t>
      </w:r>
      <w:r w:rsidR="00B114C6" w:rsidRPr="000D5A45">
        <w:rPr>
          <w:sz w:val="24"/>
          <w:szCs w:val="24"/>
        </w:rPr>
        <w:t>и водохранилища, н</w:t>
      </w:r>
      <w:r w:rsidRPr="000D5A45">
        <w:rPr>
          <w:sz w:val="24"/>
          <w:szCs w:val="24"/>
        </w:rPr>
        <w:t xml:space="preserve">аиболее крупными </w:t>
      </w:r>
      <w:r w:rsidR="00B114C6" w:rsidRPr="000D5A45">
        <w:rPr>
          <w:sz w:val="24"/>
          <w:szCs w:val="24"/>
        </w:rPr>
        <w:t xml:space="preserve">из которых </w:t>
      </w:r>
      <w:r w:rsidRPr="000D5A45">
        <w:rPr>
          <w:sz w:val="24"/>
          <w:szCs w:val="24"/>
        </w:rPr>
        <w:t>являются 19 (полный объем каждого более 1 млн. м</w:t>
      </w:r>
      <w:r w:rsidRPr="000D5A45">
        <w:rPr>
          <w:sz w:val="24"/>
          <w:szCs w:val="24"/>
          <w:vertAlign w:val="superscript"/>
        </w:rPr>
        <w:t>3</w:t>
      </w:r>
      <w:r w:rsidR="00B114C6" w:rsidRPr="000D5A45">
        <w:rPr>
          <w:sz w:val="24"/>
          <w:szCs w:val="24"/>
        </w:rPr>
        <w:t>)</w:t>
      </w:r>
      <w:r w:rsidRPr="000D5A45">
        <w:rPr>
          <w:sz w:val="24"/>
          <w:szCs w:val="24"/>
        </w:rPr>
        <w:t xml:space="preserve">: </w:t>
      </w:r>
      <w:proofErr w:type="spellStart"/>
      <w:r w:rsidRPr="000D5A45">
        <w:rPr>
          <w:sz w:val="24"/>
          <w:szCs w:val="24"/>
        </w:rPr>
        <w:t>Людиновское</w:t>
      </w:r>
      <w:proofErr w:type="spellEnd"/>
      <w:r w:rsidRPr="000D5A45">
        <w:rPr>
          <w:sz w:val="24"/>
          <w:szCs w:val="24"/>
        </w:rPr>
        <w:t xml:space="preserve"> (870 га), </w:t>
      </w:r>
      <w:proofErr w:type="spellStart"/>
      <w:r w:rsidRPr="000D5A45">
        <w:rPr>
          <w:sz w:val="24"/>
          <w:szCs w:val="24"/>
        </w:rPr>
        <w:t>Брынское</w:t>
      </w:r>
      <w:proofErr w:type="spellEnd"/>
      <w:r w:rsidRPr="000D5A45">
        <w:rPr>
          <w:sz w:val="24"/>
          <w:szCs w:val="24"/>
        </w:rPr>
        <w:t xml:space="preserve"> (790 га), </w:t>
      </w:r>
      <w:proofErr w:type="spellStart"/>
      <w:r w:rsidR="00B114C6" w:rsidRPr="000D5A45">
        <w:rPr>
          <w:sz w:val="24"/>
          <w:szCs w:val="24"/>
        </w:rPr>
        <w:t>Милятинское</w:t>
      </w:r>
      <w:proofErr w:type="spellEnd"/>
      <w:r w:rsidR="00B114C6" w:rsidRPr="000D5A45">
        <w:rPr>
          <w:sz w:val="24"/>
          <w:szCs w:val="24"/>
        </w:rPr>
        <w:t xml:space="preserve"> (458 га), </w:t>
      </w:r>
      <w:proofErr w:type="spellStart"/>
      <w:r w:rsidR="00B114C6" w:rsidRPr="000D5A45">
        <w:rPr>
          <w:sz w:val="24"/>
          <w:szCs w:val="24"/>
        </w:rPr>
        <w:t>Яченское</w:t>
      </w:r>
      <w:proofErr w:type="spellEnd"/>
      <w:r w:rsidR="00B114C6" w:rsidRPr="000D5A45">
        <w:rPr>
          <w:sz w:val="24"/>
          <w:szCs w:val="24"/>
        </w:rPr>
        <w:t xml:space="preserve"> (230 га), </w:t>
      </w:r>
      <w:r w:rsidRPr="000D5A45">
        <w:rPr>
          <w:sz w:val="24"/>
          <w:szCs w:val="24"/>
        </w:rPr>
        <w:t xml:space="preserve">Верхне-Кировское (215 га), </w:t>
      </w:r>
      <w:proofErr w:type="gramStart"/>
      <w:r w:rsidRPr="000D5A45">
        <w:rPr>
          <w:sz w:val="24"/>
          <w:szCs w:val="24"/>
        </w:rPr>
        <w:t>Слободское</w:t>
      </w:r>
      <w:proofErr w:type="gramEnd"/>
      <w:r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 xml:space="preserve">Наличие </w:t>
      </w:r>
      <w:proofErr w:type="spellStart"/>
      <w:r w:rsidR="00C81EF3">
        <w:rPr>
          <w:sz w:val="24"/>
          <w:szCs w:val="24"/>
        </w:rPr>
        <w:t>в</w:t>
      </w:r>
      <w:r w:rsidR="00C81EF3" w:rsidRPr="000D5A45">
        <w:rPr>
          <w:sz w:val="24"/>
          <w:szCs w:val="24"/>
        </w:rPr>
        <w:t>одопокрыты</w:t>
      </w:r>
      <w:r w:rsidR="00C81EF3">
        <w:rPr>
          <w:sz w:val="24"/>
          <w:szCs w:val="24"/>
        </w:rPr>
        <w:t>х</w:t>
      </w:r>
      <w:proofErr w:type="spellEnd"/>
      <w:r w:rsidR="00C81EF3">
        <w:rPr>
          <w:sz w:val="24"/>
          <w:szCs w:val="24"/>
        </w:rPr>
        <w:t xml:space="preserve"> территорий важно</w:t>
      </w:r>
      <w:r w:rsidR="00C81EF3" w:rsidRPr="000D5A45">
        <w:rPr>
          <w:sz w:val="24"/>
          <w:szCs w:val="24"/>
        </w:rPr>
        <w:t xml:space="preserve"> для обитания водно-болотной фауны региона, включая различные виды охотничьих ресурсов (прежде всего птицы)</w:t>
      </w:r>
      <w:r w:rsidR="00C81EF3">
        <w:rPr>
          <w:sz w:val="24"/>
          <w:szCs w:val="24"/>
        </w:rPr>
        <w:t>.</w:t>
      </w:r>
    </w:p>
    <w:p w:rsidR="003B099B" w:rsidRPr="00E2195A" w:rsidRDefault="003B099B" w:rsidP="003B099B">
      <w:pPr>
        <w:ind w:firstLine="709"/>
        <w:jc w:val="both"/>
        <w:rPr>
          <w:spacing w:val="-4"/>
          <w:sz w:val="24"/>
          <w:szCs w:val="24"/>
        </w:rPr>
      </w:pPr>
      <w:r w:rsidRPr="00E2195A">
        <w:rPr>
          <w:spacing w:val="-4"/>
          <w:sz w:val="24"/>
          <w:szCs w:val="24"/>
        </w:rPr>
        <w:t>В почвенном отношении Калужская область лежит в границах зоны подзол</w:t>
      </w:r>
      <w:r w:rsidR="00E2195A" w:rsidRPr="00E2195A">
        <w:rPr>
          <w:spacing w:val="-4"/>
          <w:sz w:val="24"/>
          <w:szCs w:val="24"/>
        </w:rPr>
        <w:t>ов</w:t>
      </w:r>
      <w:r w:rsidRPr="00E2195A">
        <w:rPr>
          <w:spacing w:val="-4"/>
          <w:sz w:val="24"/>
          <w:szCs w:val="24"/>
        </w:rPr>
        <w:t>, дерново-подзолисты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болотны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серы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лесны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почв. Почвы региона характеризуются значительным разнообразием.</w:t>
      </w:r>
      <w:r w:rsidR="00E2195A" w:rsidRPr="00E2195A">
        <w:rPr>
          <w:spacing w:val="-4"/>
          <w:sz w:val="24"/>
          <w:szCs w:val="24"/>
        </w:rPr>
        <w:t xml:space="preserve"> Разнообразие почв обеспечивает разнообразие растительности, которая играет решающую роль в формировании среды обитания диких животных.</w:t>
      </w:r>
    </w:p>
    <w:p w:rsidR="000171DF" w:rsidRPr="000D5A45" w:rsidRDefault="000171DF" w:rsidP="003B099B">
      <w:pPr>
        <w:ind w:firstLine="709"/>
        <w:jc w:val="both"/>
        <w:rPr>
          <w:b/>
          <w:bCs/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Растительность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BE5A24" w:rsidRDefault="00731B08" w:rsidP="00BE5A24">
      <w:pPr>
        <w:ind w:firstLine="708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Леса на территории Калужской области </w:t>
      </w:r>
      <w:r w:rsidR="00E2195A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одно из самых распрост</w:t>
      </w:r>
      <w:r w:rsidR="00A3102D">
        <w:rPr>
          <w:sz w:val="24"/>
          <w:szCs w:val="24"/>
        </w:rPr>
        <w:t xml:space="preserve">раненных растительных сообществ. </w:t>
      </w:r>
      <w:r w:rsidRPr="000D5A45">
        <w:rPr>
          <w:sz w:val="24"/>
          <w:szCs w:val="24"/>
        </w:rPr>
        <w:t xml:space="preserve">Средняя лесистость в регионе высока </w:t>
      </w:r>
      <w:r w:rsidR="00A3102D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около </w:t>
      </w:r>
      <w:r w:rsidRPr="000D5A45">
        <w:rPr>
          <w:sz w:val="24"/>
          <w:szCs w:val="24"/>
        </w:rPr>
        <w:t>45 %.</w:t>
      </w:r>
      <w:r w:rsidR="00A3102D">
        <w:rPr>
          <w:sz w:val="24"/>
          <w:szCs w:val="24"/>
        </w:rPr>
        <w:t xml:space="preserve"> Выделяется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хвойно-широколиственных лесов</w:t>
      </w:r>
      <w:r w:rsidR="00A3102D">
        <w:rPr>
          <w:sz w:val="24"/>
          <w:szCs w:val="24"/>
        </w:rPr>
        <w:t xml:space="preserve"> и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широколиственных лесов</w:t>
      </w:r>
      <w:r w:rsidR="00A3102D">
        <w:rPr>
          <w:sz w:val="24"/>
          <w:szCs w:val="24"/>
        </w:rPr>
        <w:t xml:space="preserve">. </w:t>
      </w:r>
      <w:r w:rsidRPr="000D5A45">
        <w:rPr>
          <w:sz w:val="24"/>
          <w:szCs w:val="24"/>
        </w:rPr>
        <w:t xml:space="preserve">Сосновые леса, наряду с мелколиственными лесами, лугами и флорой болот являются </w:t>
      </w:r>
      <w:proofErr w:type="spellStart"/>
      <w:r w:rsidRPr="000D5A45">
        <w:rPr>
          <w:sz w:val="24"/>
          <w:szCs w:val="24"/>
        </w:rPr>
        <w:t>внезональными</w:t>
      </w:r>
      <w:proofErr w:type="spellEnd"/>
      <w:r w:rsidRPr="000D5A45">
        <w:rPr>
          <w:sz w:val="24"/>
          <w:szCs w:val="24"/>
        </w:rPr>
        <w:t xml:space="preserve"> составляющи</w:t>
      </w:r>
      <w:r w:rsidR="00A3102D">
        <w:rPr>
          <w:sz w:val="24"/>
          <w:szCs w:val="24"/>
        </w:rPr>
        <w:t>ми растительного покрова региона.</w:t>
      </w:r>
      <w:r w:rsidRPr="000D5A45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>Леса являются основным местообитанием всех квотируемых видов охотничьих ресурсов.</w:t>
      </w:r>
      <w:r w:rsidR="00BE5A24">
        <w:rPr>
          <w:sz w:val="24"/>
          <w:szCs w:val="24"/>
        </w:rPr>
        <w:t xml:space="preserve"> </w:t>
      </w:r>
      <w:proofErr w:type="gramStart"/>
      <w:r w:rsidR="00BE5A24">
        <w:rPr>
          <w:sz w:val="24"/>
          <w:szCs w:val="24"/>
        </w:rPr>
        <w:t xml:space="preserve">Искусственные </w:t>
      </w:r>
      <w:r w:rsidR="00BE5A24" w:rsidRPr="000D5A45">
        <w:rPr>
          <w:sz w:val="24"/>
          <w:szCs w:val="24"/>
        </w:rPr>
        <w:t>лесные насаждения</w:t>
      </w:r>
      <w:r w:rsidR="00BE5A24">
        <w:rPr>
          <w:sz w:val="24"/>
          <w:szCs w:val="24"/>
        </w:rPr>
        <w:t xml:space="preserve"> (лесокультуры)</w:t>
      </w:r>
      <w:r w:rsidR="00BE5A24" w:rsidRPr="000D5A45">
        <w:rPr>
          <w:sz w:val="24"/>
          <w:szCs w:val="24"/>
        </w:rPr>
        <w:t xml:space="preserve"> играют положительную роль в жизненном цикле различных видов охотничьих ресурсов: существенно улучшаются качественные характеристики </w:t>
      </w:r>
      <w:r w:rsidR="00BE5A24">
        <w:rPr>
          <w:sz w:val="24"/>
          <w:szCs w:val="24"/>
        </w:rPr>
        <w:t xml:space="preserve">прилегающих </w:t>
      </w:r>
      <w:proofErr w:type="spellStart"/>
      <w:r w:rsidR="00BE5A24" w:rsidRPr="000D5A45">
        <w:rPr>
          <w:sz w:val="24"/>
          <w:szCs w:val="24"/>
        </w:rPr>
        <w:t>агроценозов</w:t>
      </w:r>
      <w:proofErr w:type="spellEnd"/>
      <w:r w:rsidR="00BE5A24" w:rsidRPr="000D5A45">
        <w:rPr>
          <w:sz w:val="24"/>
          <w:szCs w:val="24"/>
        </w:rPr>
        <w:t xml:space="preserve"> (кормовые, защитные, гнездовые) как сре</w:t>
      </w:r>
      <w:r w:rsidR="00BE5A24">
        <w:rPr>
          <w:sz w:val="24"/>
          <w:szCs w:val="24"/>
        </w:rPr>
        <w:t>ды обитания охотничьих ресурсов,</w:t>
      </w:r>
      <w:r w:rsidR="00BE5A24" w:rsidRPr="000D5A45">
        <w:rPr>
          <w:sz w:val="24"/>
          <w:szCs w:val="24"/>
        </w:rPr>
        <w:t xml:space="preserve"> увеличиваются ареалы представителей лесной фауны (включая виды, от</w:t>
      </w:r>
      <w:r w:rsidR="00BE5A24">
        <w:rPr>
          <w:sz w:val="24"/>
          <w:szCs w:val="24"/>
        </w:rPr>
        <w:t>несенные к охотничьим ресурсам),</w:t>
      </w:r>
      <w:r w:rsidR="00BE5A24" w:rsidRPr="000D5A45">
        <w:rPr>
          <w:sz w:val="24"/>
          <w:szCs w:val="24"/>
        </w:rPr>
        <w:t xml:space="preserve"> укрепляется кормовая база за счет разнообразия в лесонасаждениях </w:t>
      </w:r>
      <w:r w:rsidR="00BE5A24">
        <w:rPr>
          <w:sz w:val="24"/>
          <w:szCs w:val="24"/>
        </w:rPr>
        <w:t>плодовых деревьев и кустарников,</w:t>
      </w:r>
      <w:r w:rsidR="00BE5A24" w:rsidRPr="000D5A45">
        <w:rPr>
          <w:sz w:val="24"/>
          <w:szCs w:val="24"/>
        </w:rPr>
        <w:t xml:space="preserve"> умножаются места, пригодные для укрытия, гнездования, переживания неблагоприятной климатической</w:t>
      </w:r>
      <w:proofErr w:type="gramEnd"/>
      <w:r w:rsidR="00BE5A24" w:rsidRPr="000D5A45">
        <w:rPr>
          <w:sz w:val="24"/>
          <w:szCs w:val="24"/>
        </w:rPr>
        <w:t xml:space="preserve"> обстановки. Для ценных в </w:t>
      </w:r>
      <w:proofErr w:type="spellStart"/>
      <w:r w:rsidR="00BE5A24" w:rsidRPr="000D5A45">
        <w:rPr>
          <w:sz w:val="24"/>
          <w:szCs w:val="24"/>
        </w:rPr>
        <w:t>охотхозяйственном</w:t>
      </w:r>
      <w:proofErr w:type="spellEnd"/>
      <w:r w:rsidR="00BE5A24" w:rsidRPr="000D5A45">
        <w:rPr>
          <w:sz w:val="24"/>
          <w:szCs w:val="24"/>
        </w:rPr>
        <w:t xml:space="preserve"> отношении представителей диких копытных (косуля, олень, лось) лесопосадки являются резерватами по</w:t>
      </w:r>
      <w:r w:rsidR="00BE5A24">
        <w:rPr>
          <w:sz w:val="24"/>
          <w:szCs w:val="24"/>
        </w:rPr>
        <w:t>пуляций, миграционными трассами</w:t>
      </w:r>
      <w:r w:rsidR="00BE5A24"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Под пологом леса формируются растительные сообщества, создающие благоприятную для обитания диких животных среду.</w:t>
      </w:r>
    </w:p>
    <w:p w:rsidR="00E2195A" w:rsidRDefault="00E2195A" w:rsidP="00BE5A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Велика роль полевого ландшафта. Разнообразные луга, сельскохозяйственные поля, пастбища создают среду обитания видов полевого комплекса, зачастую </w:t>
      </w:r>
      <w:proofErr w:type="spellStart"/>
      <w:r>
        <w:rPr>
          <w:sz w:val="24"/>
          <w:szCs w:val="24"/>
        </w:rPr>
        <w:t>трофически</w:t>
      </w:r>
      <w:proofErr w:type="spellEnd"/>
      <w:r>
        <w:rPr>
          <w:sz w:val="24"/>
          <w:szCs w:val="24"/>
        </w:rPr>
        <w:t xml:space="preserve"> связаны и с обитателями лесного комплекса.</w:t>
      </w:r>
    </w:p>
    <w:p w:rsidR="00E2195A" w:rsidRPr="000D5A45" w:rsidRDefault="00E2195A" w:rsidP="00BE5A2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Береговая растительность и болотная растительность формируют среду обитания видов животных околоводного комплекса, создают защитные условия.</w:t>
      </w:r>
    </w:p>
    <w:p w:rsidR="00C81EF3" w:rsidRDefault="00C81EF3" w:rsidP="00C81EF3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Разнообразие природно-климатических условий, особенности рельефа, многочисленность водоемов и водотоков, мозаичность почвенного покрова</w:t>
      </w:r>
      <w:r>
        <w:rPr>
          <w:sz w:val="24"/>
          <w:szCs w:val="24"/>
        </w:rPr>
        <w:t>, значительная площадь лесов</w:t>
      </w:r>
      <w:r w:rsidR="00E84EDD">
        <w:rPr>
          <w:sz w:val="24"/>
          <w:szCs w:val="24"/>
        </w:rPr>
        <w:t>, разнообразие открытых ландшафтов и водно-болотных угодий</w:t>
      </w:r>
      <w:r w:rsidRPr="000D5A45">
        <w:rPr>
          <w:sz w:val="24"/>
          <w:szCs w:val="24"/>
        </w:rPr>
        <w:t xml:space="preserve"> обуславливают наличие в Калужской области богатого растительного мира, играющего ключевую роль в поддержании стабильности природных экосистем</w:t>
      </w:r>
      <w:r w:rsidR="00E84EDD">
        <w:rPr>
          <w:sz w:val="24"/>
          <w:szCs w:val="24"/>
        </w:rPr>
        <w:t xml:space="preserve"> и представителей животного мира в них</w:t>
      </w:r>
      <w:r w:rsidRPr="000D5A45">
        <w:rPr>
          <w:sz w:val="24"/>
          <w:szCs w:val="24"/>
        </w:rPr>
        <w:t xml:space="preserve">. </w:t>
      </w: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Животный мир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0171DF" w:rsidRDefault="000171DF" w:rsidP="00731B08">
      <w:pPr>
        <w:ind w:firstLine="709"/>
        <w:jc w:val="both"/>
        <w:rPr>
          <w:b/>
          <w:sz w:val="24"/>
          <w:szCs w:val="24"/>
        </w:rPr>
      </w:pPr>
      <w:r w:rsidRPr="000171DF">
        <w:rPr>
          <w:b/>
          <w:sz w:val="24"/>
          <w:szCs w:val="24"/>
        </w:rPr>
        <w:t>Общие сведения.</w:t>
      </w:r>
    </w:p>
    <w:p w:rsidR="000171DF" w:rsidRPr="000171DF" w:rsidRDefault="000171DF" w:rsidP="00731B08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Беспозвоночные (</w:t>
      </w:r>
      <w:proofErr w:type="spellStart"/>
      <w:r w:rsidRPr="000D5A45">
        <w:rPr>
          <w:i/>
          <w:sz w:val="24"/>
          <w:szCs w:val="24"/>
          <w:lang w:val="en-US"/>
        </w:rPr>
        <w:t>Invertebrata</w:t>
      </w:r>
      <w:proofErr w:type="spellEnd"/>
      <w:r w:rsidRPr="000D5A45">
        <w:rPr>
          <w:sz w:val="24"/>
          <w:szCs w:val="24"/>
        </w:rPr>
        <w:t xml:space="preserve">) являются преобладающей по общей биомассе и количеству видов группой в регионе. К ним относятся все животные, не принадлежащие к подтипу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 xml:space="preserve"> (позвоночные) типа </w:t>
      </w:r>
      <w:r w:rsidRPr="000D5A45">
        <w:rPr>
          <w:i/>
          <w:sz w:val="24"/>
          <w:szCs w:val="24"/>
          <w:lang w:val="en-US"/>
        </w:rPr>
        <w:t>Chordata</w:t>
      </w:r>
      <w:r w:rsidRPr="000D5A45">
        <w:rPr>
          <w:sz w:val="24"/>
          <w:szCs w:val="24"/>
        </w:rPr>
        <w:t xml:space="preserve"> (хордовые) - одного из многих в царстве </w:t>
      </w:r>
      <w:r w:rsidRPr="000D5A45">
        <w:rPr>
          <w:i/>
          <w:sz w:val="24"/>
          <w:szCs w:val="24"/>
          <w:lang w:val="en-US"/>
        </w:rPr>
        <w:t>Animalia</w:t>
      </w:r>
      <w:r w:rsidRPr="000D5A45">
        <w:rPr>
          <w:i/>
          <w:sz w:val="24"/>
          <w:szCs w:val="24"/>
        </w:rPr>
        <w:t xml:space="preserve"> </w:t>
      </w:r>
      <w:r w:rsidRPr="000D5A45">
        <w:rPr>
          <w:sz w:val="24"/>
          <w:szCs w:val="24"/>
        </w:rPr>
        <w:t>(животные). По современным оценкам фауна беспозвоночных Калужской области насчитывает более 6 тыс. видов, но в целом не достаточно инвентаризирована.</w:t>
      </w:r>
      <w:r w:rsidR="00C81EF3">
        <w:rPr>
          <w:sz w:val="24"/>
          <w:szCs w:val="24"/>
        </w:rPr>
        <w:t xml:space="preserve"> Беспозвоночные животные являются важным звеном в питании ряда видов охотничьих ресурсов, особенно в тёплый период года.</w:t>
      </w:r>
    </w:p>
    <w:p w:rsidR="00731B08" w:rsidRPr="000D5A45" w:rsidRDefault="00731B08" w:rsidP="00160B92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Позвоночные животные (подтип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>) на территории Калужской области представлены 421 видом.</w:t>
      </w:r>
      <w:r w:rsidR="00A3102D">
        <w:rPr>
          <w:sz w:val="24"/>
          <w:szCs w:val="24"/>
        </w:rPr>
        <w:t xml:space="preserve"> Среди них н</w:t>
      </w:r>
      <w:r w:rsidRPr="000D5A45">
        <w:rPr>
          <w:sz w:val="24"/>
          <w:szCs w:val="24"/>
        </w:rPr>
        <w:t>аиболее многочисленными по биомассе</w:t>
      </w:r>
      <w:r w:rsidR="00160B92" w:rsidRPr="000D5A45">
        <w:rPr>
          <w:sz w:val="24"/>
          <w:szCs w:val="24"/>
        </w:rPr>
        <w:t xml:space="preserve"> среди млекопитающих</w:t>
      </w:r>
      <w:r w:rsidRPr="000D5A45">
        <w:rPr>
          <w:sz w:val="24"/>
          <w:szCs w:val="24"/>
        </w:rPr>
        <w:t xml:space="preserve"> являются грызуны (отряд 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Pr="000D5A45">
        <w:rPr>
          <w:sz w:val="24"/>
          <w:szCs w:val="24"/>
        </w:rPr>
        <w:t>)</w:t>
      </w:r>
      <w:r w:rsidR="00A3102D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 разрезе </w:t>
      </w:r>
      <w:proofErr w:type="spellStart"/>
      <w:proofErr w:type="gramStart"/>
      <w:r w:rsidRPr="000D5A45">
        <w:rPr>
          <w:sz w:val="24"/>
          <w:szCs w:val="24"/>
        </w:rPr>
        <w:t>климато</w:t>
      </w:r>
      <w:proofErr w:type="spellEnd"/>
      <w:r w:rsidRPr="000D5A45">
        <w:rPr>
          <w:sz w:val="24"/>
          <w:szCs w:val="24"/>
        </w:rPr>
        <w:t>-географических</w:t>
      </w:r>
      <w:proofErr w:type="gramEnd"/>
      <w:r w:rsidRPr="000D5A45">
        <w:rPr>
          <w:sz w:val="24"/>
          <w:szCs w:val="24"/>
        </w:rPr>
        <w:t xml:space="preserve"> условий на территории Калужской области можно выделить несколько фаунистических комплексов, отличающихся видовым составом и </w:t>
      </w:r>
      <w:proofErr w:type="spellStart"/>
      <w:r w:rsidRPr="000D5A45">
        <w:rPr>
          <w:sz w:val="24"/>
          <w:szCs w:val="24"/>
        </w:rPr>
        <w:t>биотопическим</w:t>
      </w:r>
      <w:proofErr w:type="spellEnd"/>
      <w:r w:rsidRPr="000D5A45">
        <w:rPr>
          <w:sz w:val="24"/>
          <w:szCs w:val="24"/>
        </w:rPr>
        <w:t xml:space="preserve"> распределением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Лесной фаунистический компле</w:t>
      </w:r>
      <w:proofErr w:type="gramStart"/>
      <w:r w:rsidRPr="000D5A45">
        <w:rPr>
          <w:sz w:val="24"/>
          <w:szCs w:val="24"/>
        </w:rPr>
        <w:t>кс вкл</w:t>
      </w:r>
      <w:proofErr w:type="gramEnd"/>
      <w:r w:rsidRPr="000D5A45">
        <w:rPr>
          <w:sz w:val="24"/>
          <w:szCs w:val="24"/>
        </w:rPr>
        <w:t xml:space="preserve">ючает в свой состав виды, наиболее адаптированные к существованию в лесных стациях. </w:t>
      </w:r>
      <w:proofErr w:type="gramStart"/>
      <w:r w:rsidRPr="000D5A45">
        <w:rPr>
          <w:sz w:val="24"/>
          <w:szCs w:val="24"/>
        </w:rPr>
        <w:t xml:space="preserve">Типичными обитателями леса </w:t>
      </w:r>
      <w:r w:rsidRPr="000D5A45">
        <w:rPr>
          <w:sz w:val="24"/>
          <w:szCs w:val="24"/>
        </w:rPr>
        <w:lastRenderedPageBreak/>
        <w:t>являются ряд видов млекопит</w:t>
      </w:r>
      <w:r w:rsidR="00A3102D">
        <w:rPr>
          <w:sz w:val="24"/>
          <w:szCs w:val="24"/>
        </w:rPr>
        <w:t>а</w:t>
      </w:r>
      <w:r w:rsidRPr="000D5A45">
        <w:rPr>
          <w:sz w:val="24"/>
          <w:szCs w:val="24"/>
        </w:rPr>
        <w:t>ющих из отрядов: хищные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куница лесная, барсук, хорь лесной, волк)</w:t>
      </w:r>
      <w:r w:rsidR="00A3102D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парнокопытные (</w:t>
      </w:r>
      <w:proofErr w:type="spellStart"/>
      <w:r w:rsidRPr="000D5A45">
        <w:rPr>
          <w:i/>
          <w:sz w:val="24"/>
          <w:szCs w:val="24"/>
          <w:lang w:val="en-US"/>
        </w:rPr>
        <w:t>Artiodactyla</w:t>
      </w:r>
      <w:proofErr w:type="spellEnd"/>
      <w:r w:rsidRPr="000D5A45">
        <w:rPr>
          <w:sz w:val="24"/>
          <w:szCs w:val="24"/>
        </w:rPr>
        <w:t>) (</w:t>
      </w:r>
      <w:r w:rsidR="00A3102D">
        <w:rPr>
          <w:sz w:val="24"/>
          <w:szCs w:val="24"/>
        </w:rPr>
        <w:t xml:space="preserve">лось, </w:t>
      </w:r>
      <w:r w:rsidRPr="000D5A45">
        <w:rPr>
          <w:sz w:val="24"/>
          <w:szCs w:val="24"/>
        </w:rPr>
        <w:t>косуля европейская</w:t>
      </w:r>
      <w:r w:rsidR="00D53936">
        <w:rPr>
          <w:sz w:val="24"/>
          <w:szCs w:val="24"/>
        </w:rPr>
        <w:t xml:space="preserve">), </w:t>
      </w:r>
      <w:r w:rsidRPr="000D5A45">
        <w:rPr>
          <w:sz w:val="24"/>
          <w:szCs w:val="24"/>
        </w:rPr>
        <w:t>грызуны (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="00A3102D">
        <w:rPr>
          <w:sz w:val="24"/>
          <w:szCs w:val="24"/>
        </w:rPr>
        <w:t>) (</w:t>
      </w:r>
      <w:r w:rsidRPr="000D5A45">
        <w:rPr>
          <w:sz w:val="24"/>
          <w:szCs w:val="24"/>
        </w:rPr>
        <w:t>белка обыкновенная, полевки рыжая и подземная, и др.)</w:t>
      </w:r>
      <w:r w:rsidR="00D53936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насекомоядные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(бурозубки, ежи); рукокрылые (</w:t>
      </w:r>
      <w:proofErr w:type="spellStart"/>
      <w:r w:rsidRPr="000D5A45">
        <w:rPr>
          <w:i/>
          <w:sz w:val="24"/>
          <w:szCs w:val="24"/>
          <w:lang w:val="en-US"/>
        </w:rPr>
        <w:t>Hiroptera</w:t>
      </w:r>
      <w:proofErr w:type="spellEnd"/>
      <w:r w:rsidRPr="000D5A45">
        <w:rPr>
          <w:sz w:val="24"/>
          <w:szCs w:val="24"/>
        </w:rPr>
        <w:t>) (ушан бурый, вечерницы и др.).</w:t>
      </w:r>
      <w:proofErr w:type="gramEnd"/>
      <w:r w:rsidRPr="000D5A45">
        <w:rPr>
          <w:sz w:val="24"/>
          <w:szCs w:val="24"/>
        </w:rPr>
        <w:t xml:space="preserve">  </w:t>
      </w:r>
      <w:proofErr w:type="gramStart"/>
      <w:r w:rsidRPr="000D5A45">
        <w:rPr>
          <w:sz w:val="24"/>
          <w:szCs w:val="24"/>
        </w:rPr>
        <w:t>Среди</w:t>
      </w:r>
      <w:proofErr w:type="gramEnd"/>
      <w:r w:rsidRPr="000D5A45">
        <w:rPr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в</w:t>
      </w:r>
      <w:proofErr w:type="gramEnd"/>
      <w:r w:rsidRPr="000D5A45">
        <w:rPr>
          <w:sz w:val="24"/>
          <w:szCs w:val="24"/>
        </w:rPr>
        <w:t xml:space="preserve"> целом полиморфного птичьего населения преобладают представители отряда </w:t>
      </w:r>
      <w:proofErr w:type="spellStart"/>
      <w:r w:rsidRPr="000D5A45">
        <w:rPr>
          <w:sz w:val="24"/>
          <w:szCs w:val="24"/>
        </w:rPr>
        <w:t>воробьинообразных</w:t>
      </w:r>
      <w:proofErr w:type="spellEnd"/>
      <w:r w:rsidRPr="000D5A45">
        <w:rPr>
          <w:sz w:val="24"/>
          <w:szCs w:val="24"/>
        </w:rPr>
        <w:t xml:space="preserve"> (</w:t>
      </w:r>
      <w:r w:rsidRPr="000D5A45">
        <w:rPr>
          <w:i/>
          <w:sz w:val="24"/>
          <w:szCs w:val="24"/>
          <w:lang w:val="en-US"/>
        </w:rPr>
        <w:t>Passeriformes</w:t>
      </w:r>
      <w:r w:rsidRPr="000D5A45">
        <w:rPr>
          <w:sz w:val="24"/>
          <w:szCs w:val="24"/>
        </w:rPr>
        <w:t xml:space="preserve">). Все лесные биотопы заселены многочисленными видами беспозвоночных. </w:t>
      </w:r>
      <w:r w:rsidR="00C81EF3">
        <w:rPr>
          <w:sz w:val="24"/>
          <w:szCs w:val="24"/>
        </w:rPr>
        <w:t xml:space="preserve">Все виды квотируемых ресурсов Калужской области: лось, европейская косуля, благородный и пятнистый олени, лань, барсук являются представителями лесного фаунистического комплекса. </w:t>
      </w:r>
    </w:p>
    <w:p w:rsidR="00731B08" w:rsidRPr="000D5A45" w:rsidRDefault="00160B92" w:rsidP="00731B08">
      <w:pPr>
        <w:ind w:firstLine="709"/>
        <w:jc w:val="both"/>
        <w:rPr>
          <w:b/>
          <w:sz w:val="24"/>
          <w:szCs w:val="24"/>
        </w:rPr>
      </w:pPr>
      <w:proofErr w:type="spellStart"/>
      <w:r w:rsidRPr="000D5A45">
        <w:rPr>
          <w:sz w:val="24"/>
          <w:szCs w:val="24"/>
        </w:rPr>
        <w:t>Луго</w:t>
      </w:r>
      <w:proofErr w:type="spellEnd"/>
      <w:r w:rsidRPr="000D5A45">
        <w:rPr>
          <w:sz w:val="24"/>
          <w:szCs w:val="24"/>
        </w:rPr>
        <w:t>-полевой</w:t>
      </w:r>
      <w:r w:rsidR="00731B08" w:rsidRPr="000D5A45">
        <w:rPr>
          <w:sz w:val="24"/>
          <w:szCs w:val="24"/>
        </w:rPr>
        <w:t xml:space="preserve"> фаунистический комплекс объединяет совокупность видов, предпочитающих более открытые пространства, а также встречающиеся на границе лесных массивов, выходящие из леса в луга. Обычные жители лугов - лисица обыкновенная, полевка обыкновенная. </w:t>
      </w:r>
      <w:proofErr w:type="gramStart"/>
      <w:r w:rsidR="00731B08" w:rsidRPr="000D5A45">
        <w:rPr>
          <w:sz w:val="24"/>
          <w:szCs w:val="24"/>
        </w:rPr>
        <w:t xml:space="preserve">Заходят из леса и хорошо чувствуют себя на открытых пространствах - горностай, кабан, заяц-русак, бурозубки малая и крошечная, ежи, мышь-малютка, мышь полевая, крот европейский и др. Среди членистоногих </w:t>
      </w:r>
      <w:r w:rsidR="00D53936">
        <w:rPr>
          <w:sz w:val="24"/>
          <w:szCs w:val="24"/>
        </w:rPr>
        <w:t>многочисленны</w:t>
      </w:r>
      <w:r w:rsidR="00731B08" w:rsidRPr="000D5A45">
        <w:rPr>
          <w:sz w:val="24"/>
          <w:szCs w:val="24"/>
        </w:rPr>
        <w:t xml:space="preserve"> прямокрылые (</w:t>
      </w:r>
      <w:proofErr w:type="spellStart"/>
      <w:r w:rsidR="00731B08" w:rsidRPr="000D5A45">
        <w:rPr>
          <w:i/>
          <w:sz w:val="24"/>
          <w:szCs w:val="24"/>
          <w:lang w:val="en-US"/>
        </w:rPr>
        <w:t>Orthoptera</w:t>
      </w:r>
      <w:proofErr w:type="spellEnd"/>
      <w:r w:rsidR="00731B08" w:rsidRPr="000D5A45">
        <w:rPr>
          <w:sz w:val="24"/>
          <w:szCs w:val="24"/>
        </w:rPr>
        <w:t>), бабочки (</w:t>
      </w:r>
      <w:r w:rsidR="00731B08" w:rsidRPr="000D5A45">
        <w:rPr>
          <w:i/>
          <w:sz w:val="24"/>
          <w:szCs w:val="24"/>
          <w:lang w:val="en-US"/>
        </w:rPr>
        <w:t>Lepidoptera</w:t>
      </w:r>
      <w:r w:rsidR="00731B08" w:rsidRPr="000D5A45">
        <w:rPr>
          <w:sz w:val="24"/>
          <w:szCs w:val="24"/>
        </w:rPr>
        <w:t>), жуки (</w:t>
      </w:r>
      <w:proofErr w:type="spellStart"/>
      <w:r w:rsidR="00731B08" w:rsidRPr="000D5A45">
        <w:rPr>
          <w:i/>
          <w:sz w:val="24"/>
          <w:szCs w:val="24"/>
          <w:lang w:val="en-US"/>
        </w:rPr>
        <w:t>Coleoptera</w:t>
      </w:r>
      <w:proofErr w:type="spellEnd"/>
      <w:r w:rsidR="00731B08" w:rsidRPr="000D5A45">
        <w:rPr>
          <w:sz w:val="24"/>
          <w:szCs w:val="24"/>
        </w:rPr>
        <w:t>), паукообразные.</w:t>
      </w:r>
      <w:proofErr w:type="gramEnd"/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Водно-болотный фаунистический комплекс интегрирует виды, жизненный цикл которых в значительной степени связан с различными типами водоемов. Биологическое разнообразие обеспечивается многочисленной фауной пресноводных рыб, беспозвоночных, водных и околоводных птиц. Здесь велика биомасса земноводных (тритоны, жабы, лягушки и др.), нередко встречаются водные пресмыкающиеся. Среди млекопитающих обычны </w:t>
      </w:r>
      <w:proofErr w:type="spellStart"/>
      <w:r w:rsidRPr="000D5A45">
        <w:rPr>
          <w:sz w:val="24"/>
          <w:szCs w:val="24"/>
        </w:rPr>
        <w:t>кутора</w:t>
      </w:r>
      <w:proofErr w:type="spellEnd"/>
      <w:r w:rsidRPr="000D5A45">
        <w:rPr>
          <w:sz w:val="24"/>
          <w:szCs w:val="24"/>
        </w:rPr>
        <w:t xml:space="preserve"> обыкновенная и малая, собака енотовидная, выдра речная, норка американская, бобр, полевка водяная, и др. Из беспозвоночных многочисленны комары и прочие двукрылые (отряд </w:t>
      </w:r>
      <w:proofErr w:type="spellStart"/>
      <w:r w:rsidRPr="000D5A45">
        <w:rPr>
          <w:i/>
          <w:sz w:val="24"/>
          <w:szCs w:val="24"/>
          <w:lang w:val="en-US"/>
        </w:rPr>
        <w:t>Diptera</w:t>
      </w:r>
      <w:proofErr w:type="spellEnd"/>
      <w:r w:rsidRPr="000D5A45">
        <w:rPr>
          <w:sz w:val="24"/>
          <w:szCs w:val="24"/>
        </w:rPr>
        <w:t>), стрекозы (</w:t>
      </w:r>
      <w:proofErr w:type="spellStart"/>
      <w:r w:rsidRPr="000D5A45">
        <w:rPr>
          <w:i/>
          <w:sz w:val="24"/>
          <w:szCs w:val="24"/>
          <w:lang w:val="en-US"/>
        </w:rPr>
        <w:t>Odonata</w:t>
      </w:r>
      <w:proofErr w:type="spellEnd"/>
      <w:r w:rsidRPr="000D5A45">
        <w:rPr>
          <w:sz w:val="24"/>
          <w:szCs w:val="24"/>
        </w:rPr>
        <w:t>), мелкие ракообразные (</w:t>
      </w:r>
      <w:r w:rsidRPr="000D5A45">
        <w:rPr>
          <w:i/>
          <w:sz w:val="24"/>
          <w:szCs w:val="24"/>
          <w:lang w:val="en-US"/>
        </w:rPr>
        <w:t>Crustacea</w:t>
      </w:r>
      <w:r w:rsidRPr="000D5A45">
        <w:rPr>
          <w:sz w:val="24"/>
          <w:szCs w:val="24"/>
        </w:rPr>
        <w:t>).</w:t>
      </w:r>
    </w:p>
    <w:p w:rsidR="00731B08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Селитебный фаунистический комплекс не имеет четко обозначенных географических границ, поскольку в него входят виды, приспособившиеся к обитанию на территории населенных пунктов, в жилье, а также в организме человека и домашних животных (облигатные, факультативные синантропы). К ним относятся многие птицы (из отрядов воробьиные, голубеобразные и др.), грыз</w:t>
      </w:r>
      <w:r w:rsidR="00D53936">
        <w:rPr>
          <w:sz w:val="24"/>
          <w:szCs w:val="24"/>
        </w:rPr>
        <w:t>уны (мышь домовая, крыса серая</w:t>
      </w:r>
      <w:r w:rsidRPr="000D5A45">
        <w:rPr>
          <w:sz w:val="24"/>
          <w:szCs w:val="24"/>
        </w:rPr>
        <w:t xml:space="preserve">, др.), многочисленные беспозвоночные, </w:t>
      </w:r>
      <w:proofErr w:type="spellStart"/>
      <w:r w:rsidRPr="000D5A45">
        <w:rPr>
          <w:sz w:val="24"/>
          <w:szCs w:val="24"/>
        </w:rPr>
        <w:t>интродуцированные</w:t>
      </w:r>
      <w:proofErr w:type="spellEnd"/>
      <w:r w:rsidRPr="000D5A45">
        <w:rPr>
          <w:sz w:val="24"/>
          <w:szCs w:val="24"/>
        </w:rPr>
        <w:t xml:space="preserve"> виды.</w:t>
      </w: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Квотируемые виды охотничьих ресурсов.</w:t>
      </w: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D20E3" w:rsidRPr="00203E73" w:rsidRDefault="003D20E3" w:rsidP="003D20E3">
      <w:pPr>
        <w:pStyle w:val="a3"/>
        <w:spacing w:before="1"/>
        <w:ind w:firstLine="709"/>
        <w:jc w:val="both"/>
        <w:rPr>
          <w:sz w:val="24"/>
          <w:szCs w:val="24"/>
        </w:rPr>
      </w:pPr>
      <w:proofErr w:type="gramStart"/>
      <w:r w:rsidRPr="00BD19DE">
        <w:rPr>
          <w:sz w:val="24"/>
          <w:szCs w:val="24"/>
        </w:rPr>
        <w:t xml:space="preserve">Данные о численности охотничьих ресурсов </w:t>
      </w:r>
      <w:r w:rsidR="00E84EDD">
        <w:rPr>
          <w:sz w:val="24"/>
          <w:szCs w:val="24"/>
        </w:rPr>
        <w:t xml:space="preserve">в 2023 году </w:t>
      </w:r>
      <w:r w:rsidRPr="00BD19DE">
        <w:rPr>
          <w:sz w:val="24"/>
          <w:szCs w:val="24"/>
        </w:rPr>
        <w:t>получены в ходе зимних учётов охотничьих ресурсов: зимнего маршрутного учёта (ЗМУ), учёта в местах искусственных концентраций (на подкормочных площадках – ПП), учёта шумовым прогоном, проведённых в соответствии с 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 и размещённым на официальном сайте Минприроды России.</w:t>
      </w:r>
      <w:proofErr w:type="gramEnd"/>
      <w:r w:rsidRPr="00BD19DE">
        <w:rPr>
          <w:sz w:val="24"/>
          <w:szCs w:val="24"/>
        </w:rPr>
        <w:t xml:space="preserve"> Численность диких копытных животных рассчитана по алгоритмам, изложенным в </w:t>
      </w:r>
      <w:r w:rsidRPr="00203E73">
        <w:rPr>
          <w:sz w:val="24"/>
          <w:szCs w:val="24"/>
        </w:rPr>
        <w:t xml:space="preserve">утверждённых методиках. </w:t>
      </w:r>
      <w:r>
        <w:rPr>
          <w:sz w:val="24"/>
          <w:szCs w:val="24"/>
        </w:rPr>
        <w:t xml:space="preserve">В таблице представлены данные о численности </w:t>
      </w:r>
      <w:proofErr w:type="spellStart"/>
      <w:r>
        <w:rPr>
          <w:sz w:val="24"/>
          <w:szCs w:val="24"/>
        </w:rPr>
        <w:t>квотрируемых</w:t>
      </w:r>
      <w:proofErr w:type="spellEnd"/>
      <w:r>
        <w:rPr>
          <w:sz w:val="24"/>
          <w:szCs w:val="24"/>
        </w:rPr>
        <w:t xml:space="preserve"> видов охотничьих ресурсов за 5 последних лет.</w:t>
      </w:r>
    </w:p>
    <w:p w:rsidR="003D20E3" w:rsidRPr="00203E73" w:rsidRDefault="003D20E3" w:rsidP="003D20E3">
      <w:pPr>
        <w:pStyle w:val="a3"/>
        <w:spacing w:before="1"/>
        <w:jc w:val="both"/>
        <w:rPr>
          <w:sz w:val="24"/>
          <w:szCs w:val="24"/>
        </w:rPr>
      </w:pPr>
    </w:p>
    <w:tbl>
      <w:tblPr>
        <w:tblW w:w="107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8"/>
        <w:gridCol w:w="2404"/>
        <w:gridCol w:w="1332"/>
        <w:gridCol w:w="220"/>
        <w:gridCol w:w="1112"/>
        <w:gridCol w:w="914"/>
        <w:gridCol w:w="419"/>
        <w:gridCol w:w="1332"/>
        <w:gridCol w:w="119"/>
        <w:gridCol w:w="889"/>
        <w:gridCol w:w="171"/>
        <w:gridCol w:w="154"/>
        <w:gridCol w:w="348"/>
        <w:gridCol w:w="645"/>
        <w:gridCol w:w="65"/>
      </w:tblGrid>
      <w:tr w:rsidR="003D20E3" w:rsidRPr="00203E73" w:rsidTr="00E2195A">
        <w:trPr>
          <w:gridAfter w:val="1"/>
          <w:wAfter w:w="65" w:type="dxa"/>
          <w:trHeight w:val="30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Динамика изменения численности охотничьих ресурсов 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0E3" w:rsidRPr="00203E73" w:rsidRDefault="003D20E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0E3" w:rsidRPr="00203E73" w:rsidTr="00E2195A">
        <w:trPr>
          <w:trHeight w:val="34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0E3" w:rsidRPr="00203E73" w:rsidTr="00E84EDD">
        <w:trPr>
          <w:gridAfter w:val="3"/>
          <w:wAfter w:w="1058" w:type="dxa"/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№    </w:t>
            </w:r>
            <w:proofErr w:type="gramStart"/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Вид охотничьих ресурсов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Численность охотничьих ресурсов, особей</w:t>
            </w:r>
          </w:p>
        </w:tc>
      </w:tr>
      <w:tr w:rsidR="003D20E3" w:rsidRPr="00203E73" w:rsidTr="00E84EDD">
        <w:trPr>
          <w:gridAfter w:val="3"/>
          <w:wAfter w:w="1058" w:type="dxa"/>
          <w:trHeight w:val="5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3D20E3" w:rsidRPr="00203E73" w:rsidTr="00E84EDD">
        <w:trPr>
          <w:gridAfter w:val="3"/>
          <w:wAfter w:w="1058" w:type="dxa"/>
          <w:trHeight w:val="3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Косуля европейская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6708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7378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12491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14165</w:t>
            </w:r>
          </w:p>
        </w:tc>
      </w:tr>
      <w:tr w:rsidR="003D20E3" w:rsidRPr="00203E73" w:rsidTr="00E84EDD">
        <w:trPr>
          <w:gridAfter w:val="3"/>
          <w:wAfter w:w="1058" w:type="dxa"/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10690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Благородный олень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2727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Пятнистый олень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4643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833</w:t>
            </w:r>
          </w:p>
        </w:tc>
      </w:tr>
    </w:tbl>
    <w:p w:rsidR="003D20E3" w:rsidRPr="00203E73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</w:p>
    <w:p w:rsidR="003D20E3" w:rsidRPr="00BD19DE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  <w:proofErr w:type="gramStart"/>
      <w:r w:rsidRPr="00203E73">
        <w:rPr>
          <w:sz w:val="24"/>
          <w:szCs w:val="24"/>
        </w:rPr>
        <w:t xml:space="preserve">Площади охотничьих угодий </w:t>
      </w:r>
      <w:r w:rsidR="00E84EDD">
        <w:rPr>
          <w:sz w:val="24"/>
          <w:szCs w:val="24"/>
        </w:rPr>
        <w:t xml:space="preserve">для расчёта квот </w:t>
      </w:r>
      <w:r w:rsidRPr="00203E73">
        <w:rPr>
          <w:sz w:val="24"/>
          <w:szCs w:val="24"/>
        </w:rPr>
        <w:t>взяты из Схемы размещения, использования и охраны охотничьих угодий на территории Калужской области, утверждённой постановлением Губернатора Калужской области от 25.03.2022 № 125 (в ред. постановлений Губернатора Калужской области от 01.12.2022 № 550, от 28.03.2023 № 130) «Об утверждении схемы размещения, использования и охраны охотничьих угодий на территории Калужской области».</w:t>
      </w:r>
      <w:proofErr w:type="gramEnd"/>
      <w:r w:rsidRPr="00203E73">
        <w:rPr>
          <w:sz w:val="24"/>
          <w:szCs w:val="24"/>
        </w:rPr>
        <w:t xml:space="preserve"> </w:t>
      </w:r>
      <w:proofErr w:type="gramStart"/>
      <w:r w:rsidRPr="00203E73">
        <w:rPr>
          <w:sz w:val="24"/>
          <w:szCs w:val="24"/>
        </w:rPr>
        <w:t>Предполагаемые разме</w:t>
      </w:r>
      <w:r w:rsidRPr="00BD19DE">
        <w:rPr>
          <w:sz w:val="24"/>
          <w:szCs w:val="24"/>
        </w:rPr>
        <w:t>ры изъятия диких животных рассчитаны в соответствии с Нормативами допустимого изъятия охотничьих ресурсов, в отношении которых утверждается лимит добычи охотничьих ресурсов, утверждёнными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965», с учётом</w:t>
      </w:r>
      <w:proofErr w:type="gramEnd"/>
      <w:r w:rsidRPr="00BD19DE">
        <w:rPr>
          <w:sz w:val="24"/>
          <w:szCs w:val="24"/>
        </w:rPr>
        <w:t xml:space="preserve"> Определения Верховного Суда РФ от 05.03.2014 № 56-АПГ14-2.</w:t>
      </w:r>
    </w:p>
    <w:p w:rsidR="003D20E3" w:rsidRPr="000171DF" w:rsidRDefault="003D20E3" w:rsidP="003B099B">
      <w:pPr>
        <w:ind w:firstLine="709"/>
        <w:jc w:val="both"/>
        <w:rPr>
          <w:b/>
          <w:sz w:val="24"/>
          <w:szCs w:val="24"/>
        </w:rPr>
      </w:pPr>
    </w:p>
    <w:p w:rsidR="000171DF" w:rsidRPr="000171DF" w:rsidRDefault="000171DF" w:rsidP="000171DF">
      <w:pPr>
        <w:tabs>
          <w:tab w:val="left" w:pos="1660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Лось.</w:t>
      </w:r>
      <w:r w:rsidRPr="000171DF">
        <w:rPr>
          <w:sz w:val="24"/>
          <w:szCs w:val="24"/>
        </w:rPr>
        <w:t xml:space="preserve"> Численность лося в </w:t>
      </w:r>
      <w:r w:rsidR="00E84EDD">
        <w:rPr>
          <w:sz w:val="24"/>
          <w:szCs w:val="24"/>
        </w:rPr>
        <w:t>охотничьих угодьях</w:t>
      </w:r>
      <w:r w:rsidRPr="000171DF">
        <w:rPr>
          <w:sz w:val="24"/>
          <w:szCs w:val="24"/>
        </w:rPr>
        <w:t xml:space="preserve"> Калужской области в  2019 году </w:t>
      </w:r>
      <w:r w:rsidR="00E84EDD">
        <w:rPr>
          <w:sz w:val="24"/>
          <w:szCs w:val="24"/>
        </w:rPr>
        <w:t xml:space="preserve">составила </w:t>
      </w:r>
      <w:r w:rsidRPr="000171DF">
        <w:rPr>
          <w:sz w:val="24"/>
          <w:szCs w:val="24"/>
        </w:rPr>
        <w:t>6352 особи, в 2020 году – 6988 особей, в 2021 - 7687 особей,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2022 – 10193 особи. Полученная в 2023 году численность по</w:t>
      </w:r>
      <w:r w:rsidRPr="000171DF">
        <w:rPr>
          <w:spacing w:val="1"/>
          <w:sz w:val="24"/>
          <w:szCs w:val="24"/>
        </w:rPr>
        <w:t xml:space="preserve"> учётным методикам, </w:t>
      </w:r>
      <w:r w:rsidRPr="000171DF">
        <w:rPr>
          <w:sz w:val="24"/>
          <w:szCs w:val="24"/>
        </w:rPr>
        <w:t>утвержденным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составляет 10690 особей и в целом отражает состояние ресурсов лося в </w:t>
      </w:r>
      <w:r w:rsidRPr="000171DF">
        <w:rPr>
          <w:spacing w:val="1"/>
          <w:sz w:val="24"/>
          <w:szCs w:val="24"/>
        </w:rPr>
        <w:t xml:space="preserve">Калужской </w:t>
      </w:r>
      <w:r w:rsidRPr="000171DF">
        <w:rPr>
          <w:sz w:val="24"/>
          <w:szCs w:val="24"/>
        </w:rPr>
        <w:t xml:space="preserve"> области. При проектировании квот и лимита добычи лося может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рассматриваться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качестве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максимальной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(предельной)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оценки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</w:p>
    <w:p w:rsidR="000171DF" w:rsidRPr="000171DF" w:rsidRDefault="000171DF" w:rsidP="000171DF">
      <w:pPr>
        <w:pStyle w:val="a3"/>
        <w:spacing w:before="1"/>
        <w:ind w:firstLine="709"/>
        <w:jc w:val="both"/>
        <w:rPr>
          <w:sz w:val="24"/>
          <w:szCs w:val="24"/>
        </w:rPr>
      </w:pPr>
      <w:proofErr w:type="gramStart"/>
      <w:r w:rsidRPr="000171DF">
        <w:rPr>
          <w:sz w:val="24"/>
          <w:szCs w:val="24"/>
        </w:rPr>
        <w:t>В соответствии с Федеральным законом от 24.07.2009 № 209-ФЗ «Об охоте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внесении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изменений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законодательные акты Российской Федерации» и Приказом Минприроды России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27.01.2022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49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«Об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нормативов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допустимого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ресурсов, нормативов биотехнических мероприятий и о признании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утратившим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силу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приказа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Министерства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природных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экологии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Российской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Федерации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25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ноября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</w:t>
      </w:r>
      <w:proofErr w:type="gramEnd"/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965»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рассчитывались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каждому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отдельному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охотугодью</w:t>
      </w:r>
      <w:proofErr w:type="spellEnd"/>
      <w:r w:rsidRPr="000171DF">
        <w:rPr>
          <w:sz w:val="24"/>
          <w:szCs w:val="24"/>
        </w:rPr>
        <w:t>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общедоступным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охотугодьям</w:t>
      </w:r>
      <w:proofErr w:type="spellEnd"/>
      <w:r w:rsidRPr="000171DF">
        <w:rPr>
          <w:sz w:val="24"/>
          <w:szCs w:val="24"/>
        </w:rPr>
        <w:t>, исходя из показателей численнос</w:t>
      </w:r>
      <w:r w:rsidR="00E84EDD">
        <w:rPr>
          <w:sz w:val="24"/>
          <w:szCs w:val="24"/>
        </w:rPr>
        <w:t>ти на 1000 га охотничьих угодий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Для расчета квот и лимита добычи лося в 2023-2024 гг. в качестве базовой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была принята оценка численности в 10690 особей, принятая в качестве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исходной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расчета квот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2023 года.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line="322" w:lineRule="exact"/>
        <w:ind w:left="873" w:right="458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Динамика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  <w:r w:rsidRPr="000171DF">
        <w:rPr>
          <w:sz w:val="24"/>
          <w:szCs w:val="24"/>
        </w:rPr>
        <w:t>на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 по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5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E2195A">
        <w:tc>
          <w:tcPr>
            <w:tcW w:w="1842" w:type="dxa"/>
            <w:vMerge w:val="restart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</w:t>
            </w:r>
            <w:r>
              <w:rPr>
                <w:sz w:val="24"/>
                <w:szCs w:val="24"/>
              </w:rPr>
              <w:t>ть</w:t>
            </w:r>
          </w:p>
        </w:tc>
        <w:tc>
          <w:tcPr>
            <w:tcW w:w="1424" w:type="dxa"/>
            <w:gridSpan w:val="2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</w:tcPr>
          <w:p w:rsidR="000171DF" w:rsidRPr="000171DF" w:rsidRDefault="000171DF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</w:tcPr>
          <w:p w:rsidR="000171DF" w:rsidRPr="000171DF" w:rsidRDefault="000171DF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0171DF">
        <w:trPr>
          <w:cantSplit/>
          <w:trHeight w:val="1672"/>
        </w:trPr>
        <w:tc>
          <w:tcPr>
            <w:tcW w:w="1842" w:type="dxa"/>
            <w:vMerge/>
          </w:tcPr>
          <w:p w:rsidR="000171DF" w:rsidRPr="000171DF" w:rsidRDefault="000171DF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0171DF">
        <w:tc>
          <w:tcPr>
            <w:tcW w:w="1842" w:type="dxa"/>
          </w:tcPr>
          <w:p w:rsidR="000171DF" w:rsidRPr="000171DF" w:rsidRDefault="000171DF" w:rsidP="000171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10193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89"/>
        <w:ind w:left="397"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охотугодьях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подтверждается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высоким уровнем освоения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лимитов: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сезоне 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2018-2019 гг. – 92,0%, 2019-2020 гг. – 77,1%, 2021-2022 гг. – 97,9%, 2022-2023 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– 93,1%</w:t>
      </w:r>
    </w:p>
    <w:p w:rsidR="000171DF" w:rsidRPr="000171DF" w:rsidRDefault="000171DF" w:rsidP="000171DF">
      <w:pPr>
        <w:pStyle w:val="a3"/>
        <w:ind w:left="397" w:firstLine="708"/>
        <w:jc w:val="both"/>
        <w:rPr>
          <w:color w:val="FF0000"/>
          <w:sz w:val="24"/>
          <w:szCs w:val="24"/>
        </w:rPr>
      </w:pPr>
      <w:r w:rsidRPr="000171DF">
        <w:rPr>
          <w:sz w:val="24"/>
          <w:szCs w:val="24"/>
        </w:rPr>
        <w:t>О высокой численности лося на территории Калужской  области косвенно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можно судить и по количеству ДТП, происходящих с участием лосей на дорогах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области.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 xml:space="preserve">Лимиты и фактическое изъятие лосей на территории 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 xml:space="preserve">Калужской области  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</w:t>
      </w:r>
      <w:r w:rsidR="00B34050">
        <w:rPr>
          <w:sz w:val="24"/>
          <w:szCs w:val="24"/>
        </w:rPr>
        <w:t>3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  <w:sz w:val="24"/>
          <w:szCs w:val="24"/>
        </w:rPr>
      </w:pPr>
    </w:p>
    <w:p w:rsidR="000171DF" w:rsidRPr="000171DF" w:rsidRDefault="000171DF" w:rsidP="000171DF">
      <w:pPr>
        <w:pStyle w:val="a3"/>
        <w:ind w:left="2607" w:right="1381" w:hanging="802"/>
        <w:rPr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834"/>
        </w:trPr>
        <w:tc>
          <w:tcPr>
            <w:tcW w:w="1700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Утвержденный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лимит изъятия,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4676" w:type="dxa"/>
            <w:gridSpan w:val="2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Фактическое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легальное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%</w:t>
            </w:r>
            <w:r w:rsidRPr="000171DF">
              <w:rPr>
                <w:spacing w:val="-3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от</w:t>
            </w:r>
            <w:r w:rsidRPr="000171DF">
              <w:rPr>
                <w:spacing w:val="-1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341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314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411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317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447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430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476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466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623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580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5,7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0171DF">
      <w:pPr>
        <w:pStyle w:val="a3"/>
      </w:pPr>
    </w:p>
    <w:p w:rsidR="000171DF" w:rsidRPr="000171DF" w:rsidRDefault="000171DF" w:rsidP="000171DF">
      <w:pPr>
        <w:pStyle w:val="a7"/>
        <w:tabs>
          <w:tab w:val="left" w:pos="1635"/>
          <w:tab w:val="left" w:pos="2556"/>
          <w:tab w:val="left" w:pos="3060"/>
          <w:tab w:val="left" w:pos="4571"/>
          <w:tab w:val="left" w:pos="5425"/>
          <w:tab w:val="left" w:pos="6154"/>
          <w:tab w:val="left" w:pos="7274"/>
          <w:tab w:val="left" w:pos="8685"/>
          <w:tab w:val="left" w:pos="9639"/>
        </w:tabs>
        <w:spacing w:before="67" w:line="242" w:lineRule="auto"/>
        <w:ind w:left="0"/>
        <w:rPr>
          <w:sz w:val="24"/>
          <w:szCs w:val="24"/>
        </w:rPr>
      </w:pPr>
      <w:r w:rsidRPr="000171DF">
        <w:rPr>
          <w:b/>
          <w:sz w:val="24"/>
          <w:szCs w:val="24"/>
        </w:rPr>
        <w:t>Косуля</w:t>
      </w:r>
      <w:r w:rsidRPr="000171DF">
        <w:rPr>
          <w:sz w:val="24"/>
          <w:szCs w:val="24"/>
        </w:rPr>
        <w:t>. В Калужской области косуля не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имеет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такого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значения,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лось.</w:t>
      </w:r>
      <w:r w:rsidRPr="000171DF">
        <w:rPr>
          <w:spacing w:val="1"/>
          <w:sz w:val="24"/>
          <w:szCs w:val="24"/>
        </w:rPr>
        <w:t xml:space="preserve"> </w:t>
      </w:r>
      <w:proofErr w:type="gramStart"/>
      <w:r w:rsidRPr="000171DF">
        <w:rPr>
          <w:sz w:val="24"/>
          <w:szCs w:val="24"/>
        </w:rPr>
        <w:t xml:space="preserve">Численность косули по данным ЗМУ в последние </w:t>
      </w:r>
      <w:r w:rsidR="00E84EDD">
        <w:rPr>
          <w:sz w:val="24"/>
          <w:szCs w:val="24"/>
        </w:rPr>
        <w:t>5</w:t>
      </w:r>
      <w:r w:rsidRPr="000171DF">
        <w:rPr>
          <w:sz w:val="24"/>
          <w:szCs w:val="24"/>
        </w:rPr>
        <w:t xml:space="preserve"> </w:t>
      </w:r>
      <w:r w:rsidR="00E84EDD">
        <w:rPr>
          <w:sz w:val="24"/>
          <w:szCs w:val="24"/>
        </w:rPr>
        <w:t>лет</w:t>
      </w:r>
      <w:r w:rsidRPr="000171DF">
        <w:rPr>
          <w:sz w:val="24"/>
          <w:szCs w:val="24"/>
        </w:rPr>
        <w:t xml:space="preserve"> растет.</w:t>
      </w:r>
      <w:proofErr w:type="gramEnd"/>
      <w:r w:rsidRPr="000171DF">
        <w:rPr>
          <w:sz w:val="24"/>
          <w:szCs w:val="24"/>
        </w:rPr>
        <w:t xml:space="preserve"> По данным ЗМУ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2022 года, на территории Калужской  области учтен</w:t>
      </w:r>
      <w:r w:rsidR="00E84EDD">
        <w:rPr>
          <w:sz w:val="24"/>
          <w:szCs w:val="24"/>
        </w:rPr>
        <w:t>а</w:t>
      </w:r>
      <w:r w:rsidRPr="000171DF">
        <w:rPr>
          <w:sz w:val="24"/>
          <w:szCs w:val="24"/>
        </w:rPr>
        <w:t xml:space="preserve"> 12491 косуля, в 2023 году 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14165 </w:t>
      </w:r>
      <w:r w:rsidR="00E84EDD">
        <w:rPr>
          <w:sz w:val="24"/>
          <w:szCs w:val="24"/>
        </w:rPr>
        <w:t>зверей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spacing w:before="7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косули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991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</w:tblGrid>
      <w:tr w:rsidR="000171DF" w:rsidRPr="000171DF" w:rsidTr="00E2195A">
        <w:tc>
          <w:tcPr>
            <w:tcW w:w="1559" w:type="dxa"/>
            <w:vMerge w:val="restart"/>
          </w:tcPr>
          <w:p w:rsidR="000171DF" w:rsidRPr="000171DF" w:rsidRDefault="000171DF" w:rsidP="000171DF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</w:t>
            </w:r>
          </w:p>
        </w:tc>
        <w:tc>
          <w:tcPr>
            <w:tcW w:w="1700" w:type="dxa"/>
            <w:gridSpan w:val="2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2019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2020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2021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317"/>
              </w:tabs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2022 г.</w:t>
            </w:r>
          </w:p>
        </w:tc>
        <w:tc>
          <w:tcPr>
            <w:tcW w:w="1418" w:type="dxa"/>
            <w:gridSpan w:val="2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2023 г.</w:t>
            </w:r>
          </w:p>
        </w:tc>
      </w:tr>
      <w:tr w:rsidR="000171DF" w:rsidRPr="000171DF" w:rsidTr="00E2195A">
        <w:trPr>
          <w:cantSplit/>
          <w:trHeight w:val="1672"/>
        </w:trPr>
        <w:tc>
          <w:tcPr>
            <w:tcW w:w="1559" w:type="dxa"/>
            <w:vMerge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</w:tr>
      <w:tr w:rsidR="000171DF" w:rsidRPr="000171DF" w:rsidTr="00E2195A">
        <w:tc>
          <w:tcPr>
            <w:tcW w:w="1559" w:type="dxa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6098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6706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7378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12491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69,3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14165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13,4</w:t>
            </w:r>
          </w:p>
        </w:tc>
      </w:tr>
    </w:tbl>
    <w:p w:rsidR="000171DF" w:rsidRPr="000171DF" w:rsidRDefault="000171DF" w:rsidP="000171DF">
      <w:pPr>
        <w:pStyle w:val="a3"/>
        <w:ind w:left="2528" w:right="1024" w:hanging="1076"/>
      </w:pPr>
    </w:p>
    <w:p w:rsidR="000171DF" w:rsidRPr="000171DF" w:rsidRDefault="000171DF" w:rsidP="000171DF">
      <w:pPr>
        <w:pStyle w:val="a3"/>
        <w:spacing w:before="4"/>
        <w:ind w:firstLine="709"/>
        <w:rPr>
          <w:sz w:val="27"/>
        </w:rPr>
      </w:pPr>
    </w:p>
    <w:p w:rsidR="000171DF" w:rsidRPr="00E84EDD" w:rsidRDefault="00E84EDD" w:rsidP="00E84EDD">
      <w:pPr>
        <w:pStyle w:val="a3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У</w:t>
      </w:r>
      <w:r w:rsidR="000171DF" w:rsidRPr="000171DF">
        <w:rPr>
          <w:sz w:val="24"/>
          <w:szCs w:val="24"/>
        </w:rPr>
        <w:t>ровень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исполнения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лимита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за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последние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годы</w:t>
      </w:r>
      <w:r w:rsidR="000171DF" w:rsidRPr="000171DF">
        <w:rPr>
          <w:spacing w:val="48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достаточно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высок</w:t>
      </w:r>
      <w:r>
        <w:rPr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96,7 %,</w:t>
      </w:r>
      <w:r>
        <w:rPr>
          <w:sz w:val="24"/>
          <w:szCs w:val="24"/>
        </w:rPr>
        <w:t xml:space="preserve"> </w:t>
      </w:r>
      <w:r w:rsidR="000171DF" w:rsidRPr="000171DF">
        <w:rPr>
          <w:spacing w:val="-6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что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свидетельствует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наличие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данного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ресурса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угодьях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правильном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распределении квот по охотхозяйствам</w:t>
      </w:r>
      <w:r>
        <w:rPr>
          <w:sz w:val="24"/>
          <w:szCs w:val="24"/>
        </w:rPr>
        <w:t>. Т</w:t>
      </w:r>
      <w:r w:rsidR="000171DF" w:rsidRPr="000171DF">
        <w:rPr>
          <w:sz w:val="24"/>
          <w:szCs w:val="24"/>
        </w:rPr>
        <w:t>ак</w:t>
      </w:r>
      <w:r>
        <w:rPr>
          <w:sz w:val="24"/>
          <w:szCs w:val="24"/>
        </w:rPr>
        <w:t>,</w:t>
      </w:r>
      <w:r w:rsidR="000171DF" w:rsidRPr="000171DF">
        <w:rPr>
          <w:sz w:val="24"/>
          <w:szCs w:val="24"/>
        </w:rPr>
        <w:t xml:space="preserve"> </w:t>
      </w:r>
      <w:r>
        <w:rPr>
          <w:sz w:val="24"/>
          <w:szCs w:val="24"/>
        </w:rPr>
        <w:t>в сезоне</w:t>
      </w:r>
      <w:r w:rsidR="000171DF" w:rsidRPr="000171DF">
        <w:rPr>
          <w:spacing w:val="-1"/>
          <w:sz w:val="24"/>
          <w:szCs w:val="24"/>
        </w:rPr>
        <w:t xml:space="preserve"> охоты </w:t>
      </w:r>
      <w:r w:rsidR="000171DF" w:rsidRPr="000171DF">
        <w:rPr>
          <w:sz w:val="24"/>
          <w:szCs w:val="24"/>
        </w:rPr>
        <w:t>2021-2022 лимит добычи составил  92,8%,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2022-</w:t>
      </w:r>
      <w:r w:rsidR="000171DF" w:rsidRPr="000171DF">
        <w:rPr>
          <w:sz w:val="24"/>
          <w:szCs w:val="24"/>
        </w:rPr>
        <w:lastRenderedPageBreak/>
        <w:t>2023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– 81,3 %.</w:t>
      </w:r>
    </w:p>
    <w:p w:rsidR="000171DF" w:rsidRPr="000171DF" w:rsidRDefault="000171DF" w:rsidP="000171DF">
      <w:pPr>
        <w:pStyle w:val="a3"/>
        <w:ind w:left="397" w:firstLine="708"/>
        <w:jc w:val="both"/>
        <w:rPr>
          <w:sz w:val="24"/>
          <w:szCs w:val="24"/>
        </w:rPr>
      </w:pP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607" w:hanging="802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косули европейской 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  в период 2018-202</w:t>
      </w:r>
      <w:r w:rsidR="00B34050">
        <w:rPr>
          <w:sz w:val="24"/>
          <w:szCs w:val="24"/>
        </w:rPr>
        <w:t>3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</w:rPr>
      </w:pPr>
    </w:p>
    <w:p w:rsidR="000171DF" w:rsidRPr="000171DF" w:rsidRDefault="000171DF" w:rsidP="000171DF">
      <w:pPr>
        <w:pStyle w:val="a3"/>
        <w:ind w:left="2607" w:right="1381" w:hanging="802"/>
      </w:pPr>
    </w:p>
    <w:tbl>
      <w:tblPr>
        <w:tblStyle w:val="TableNormal"/>
        <w:tblW w:w="906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1982"/>
        <w:gridCol w:w="3119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271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221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360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246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3,7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394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381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5,2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445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732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595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4,8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B34050" w:rsidRPr="000171DF" w:rsidRDefault="00B34050" w:rsidP="00B34050">
      <w:pPr>
        <w:pStyle w:val="a3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мозаичности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вовлечение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оборот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заброшенных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земель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назначения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засеянных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сельскохозяйственными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культурами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площадей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сочетании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биотехнией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благоприятно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прогнозе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ожидается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постепенный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Однако</w:t>
      </w:r>
      <w:proofErr w:type="gramStart"/>
      <w:r w:rsidRPr="000171DF">
        <w:rPr>
          <w:sz w:val="24"/>
          <w:szCs w:val="24"/>
        </w:rPr>
        <w:t>,</w:t>
      </w:r>
      <w:proofErr w:type="gram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предыдущие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 стабилизировалась на уровне более 10,0 тыс. особей, и только на протяжении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последних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трех лет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регистрируется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косули. К факторам, сдерживающим рост ее численности в Калужской области, 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относятся значительное сокращение площадей свойственных угодий, наличие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угодьях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большого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количества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бродячих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собак,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лисицы,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фактор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нелегальной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т.п.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узкоареального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несомненно, относится косуля в Калужской  области, этих факторов может быть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достаточно,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чтобы нивелировать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ежегодный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прирост.</w:t>
      </w:r>
    </w:p>
    <w:p w:rsidR="00B34050" w:rsidRPr="000171DF" w:rsidRDefault="00B34050" w:rsidP="000171DF">
      <w:pPr>
        <w:pStyle w:val="a3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7"/>
        <w:tabs>
          <w:tab w:val="left" w:pos="1758"/>
        </w:tabs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Благородный</w:t>
      </w:r>
      <w:r w:rsidRPr="000171DF">
        <w:rPr>
          <w:b/>
          <w:spacing w:val="1"/>
          <w:sz w:val="24"/>
          <w:szCs w:val="24"/>
        </w:rPr>
        <w:t xml:space="preserve"> </w:t>
      </w:r>
      <w:r w:rsidR="00873DDA">
        <w:rPr>
          <w:b/>
          <w:spacing w:val="1"/>
          <w:sz w:val="24"/>
          <w:szCs w:val="24"/>
        </w:rPr>
        <w:t xml:space="preserve">олень. </w:t>
      </w:r>
      <w:r w:rsidR="00873DDA" w:rsidRPr="00873DDA">
        <w:rPr>
          <w:spacing w:val="1"/>
          <w:sz w:val="24"/>
          <w:szCs w:val="24"/>
        </w:rPr>
        <w:t>О</w:t>
      </w:r>
      <w:r w:rsidRPr="00873DDA">
        <w:rPr>
          <w:sz w:val="24"/>
          <w:szCs w:val="24"/>
        </w:rPr>
        <w:t>лени</w:t>
      </w:r>
      <w:r w:rsidRPr="00873DDA">
        <w:rPr>
          <w:spacing w:val="1"/>
          <w:sz w:val="24"/>
          <w:szCs w:val="24"/>
        </w:rPr>
        <w:t xml:space="preserve"> </w:t>
      </w:r>
      <w:r w:rsidRPr="00873DDA">
        <w:rPr>
          <w:sz w:val="24"/>
          <w:szCs w:val="24"/>
        </w:rPr>
        <w:t>обитают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охотхозяйствах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pacing w:val="1"/>
          <w:sz w:val="24"/>
          <w:szCs w:val="24"/>
        </w:rPr>
        <w:t>Износковскго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Думиничского</w:t>
      </w:r>
      <w:proofErr w:type="spellEnd"/>
      <w:r w:rsidRPr="000171DF">
        <w:rPr>
          <w:spacing w:val="1"/>
          <w:sz w:val="24"/>
          <w:szCs w:val="24"/>
        </w:rPr>
        <w:t xml:space="preserve">, Жуковского, </w:t>
      </w:r>
      <w:proofErr w:type="spellStart"/>
      <w:r w:rsidRPr="000171DF">
        <w:rPr>
          <w:spacing w:val="1"/>
          <w:sz w:val="24"/>
          <w:szCs w:val="24"/>
        </w:rPr>
        <w:t>Малоярославецкого</w:t>
      </w:r>
      <w:proofErr w:type="spellEnd"/>
      <w:r w:rsidRPr="000171DF">
        <w:rPr>
          <w:spacing w:val="1"/>
          <w:sz w:val="24"/>
          <w:szCs w:val="24"/>
        </w:rPr>
        <w:t xml:space="preserve">, Медынского, Тарусского, </w:t>
      </w:r>
      <w:proofErr w:type="spellStart"/>
      <w:r w:rsidRPr="000171DF">
        <w:rPr>
          <w:spacing w:val="1"/>
          <w:sz w:val="24"/>
          <w:szCs w:val="24"/>
        </w:rPr>
        <w:t>Перемышльского</w:t>
      </w:r>
      <w:proofErr w:type="spellEnd"/>
      <w:r w:rsidRPr="000171DF">
        <w:rPr>
          <w:spacing w:val="1"/>
          <w:sz w:val="24"/>
          <w:szCs w:val="24"/>
        </w:rPr>
        <w:t xml:space="preserve">, Ферзиковского, </w:t>
      </w:r>
      <w:proofErr w:type="spellStart"/>
      <w:r w:rsidRPr="000171DF">
        <w:rPr>
          <w:spacing w:val="1"/>
          <w:sz w:val="24"/>
          <w:szCs w:val="24"/>
        </w:rPr>
        <w:t>Хвастовичского</w:t>
      </w:r>
      <w:proofErr w:type="spellEnd"/>
      <w:r w:rsidRPr="000171DF">
        <w:rPr>
          <w:spacing w:val="1"/>
          <w:sz w:val="24"/>
          <w:szCs w:val="24"/>
        </w:rPr>
        <w:t xml:space="preserve"> и Юхновского районов. </w:t>
      </w:r>
      <w:r w:rsidRPr="000171DF">
        <w:rPr>
          <w:sz w:val="24"/>
          <w:szCs w:val="24"/>
        </w:rPr>
        <w:t>С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численность по ЗМУ оценивалась на уровне 1,2-1,6 тыс.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 оленя поднялась до 2</w:t>
      </w:r>
      <w:r w:rsidR="00B34050">
        <w:rPr>
          <w:sz w:val="24"/>
          <w:szCs w:val="24"/>
        </w:rPr>
        <w:t>,2 тыс. особей, рост отмечен и в 2023</w:t>
      </w:r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благородному оленю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3"/>
        <w:ind w:left="2528" w:right="1024" w:hanging="1076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благородного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0171DF">
        <w:tc>
          <w:tcPr>
            <w:tcW w:w="1842" w:type="dxa"/>
            <w:vMerge w:val="restart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</w:p>
        </w:tc>
        <w:tc>
          <w:tcPr>
            <w:tcW w:w="1424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0171DF">
        <w:trPr>
          <w:cantSplit/>
          <w:trHeight w:val="1672"/>
        </w:trPr>
        <w:tc>
          <w:tcPr>
            <w:tcW w:w="1842" w:type="dxa"/>
            <w:vMerge/>
            <w:vAlign w:val="center"/>
          </w:tcPr>
          <w:p w:rsidR="000171DF" w:rsidRPr="000171DF" w:rsidRDefault="000171DF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0171DF">
        <w:tc>
          <w:tcPr>
            <w:tcW w:w="1842" w:type="dxa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</w:tbl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70 особей изъятие составило  68 особей или 97,0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составило 100,0 % от утвержденного лимита, в сезоне 2020-2021 – 86,9 %,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96,9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94,9 %.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благородного   на территории</w:t>
      </w: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Калужской области  в период 2018-202</w:t>
      </w:r>
      <w:r w:rsidR="00B34050">
        <w:rPr>
          <w:sz w:val="24"/>
          <w:szCs w:val="24"/>
        </w:rPr>
        <w:t>3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703"/>
        <w:gridCol w:w="1982"/>
        <w:gridCol w:w="3119"/>
      </w:tblGrid>
      <w:tr w:rsidR="000171DF" w:rsidRPr="000171DF" w:rsidTr="00E2195A">
        <w:trPr>
          <w:trHeight w:val="330"/>
        </w:trPr>
        <w:tc>
          <w:tcPr>
            <w:tcW w:w="2264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1703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68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5,8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94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136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5,9</w:t>
            </w:r>
          </w:p>
        </w:tc>
      </w:tr>
    </w:tbl>
    <w:p w:rsidR="000171DF" w:rsidRPr="000171DF" w:rsidRDefault="000171DF" w:rsidP="000171DF">
      <w:pPr>
        <w:pStyle w:val="a3"/>
        <w:tabs>
          <w:tab w:val="left" w:pos="9639"/>
        </w:tabs>
        <w:spacing w:before="89"/>
        <w:ind w:firstLine="851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В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2023-2024 гг., для расчета квот добычи благородного оленя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хозяйствах Калужской  области принята численность, полученная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охотпользователями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учётов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2023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методике, 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утвержденной 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ресурсов»,  и составляющая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2727 особей. </w:t>
      </w:r>
    </w:p>
    <w:p w:rsidR="000171DF" w:rsidRPr="000171DF" w:rsidRDefault="000171DF" w:rsidP="00873DDA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873DDA" w:rsidP="00873DDA">
      <w:pPr>
        <w:pStyle w:val="a7"/>
        <w:tabs>
          <w:tab w:val="left" w:pos="1881"/>
        </w:tabs>
        <w:spacing w:before="2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0171DF" w:rsidRPr="000171DF">
        <w:rPr>
          <w:b/>
          <w:sz w:val="24"/>
          <w:szCs w:val="24"/>
        </w:rPr>
        <w:t>ятнист</w:t>
      </w:r>
      <w:r>
        <w:rPr>
          <w:b/>
          <w:sz w:val="24"/>
          <w:szCs w:val="24"/>
        </w:rPr>
        <w:t>ый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b/>
          <w:sz w:val="24"/>
          <w:szCs w:val="24"/>
        </w:rPr>
        <w:t>олен</w:t>
      </w:r>
      <w:r>
        <w:rPr>
          <w:b/>
          <w:sz w:val="24"/>
          <w:szCs w:val="24"/>
        </w:rPr>
        <w:t>ь.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Пятнистый олень в большей степени, чем благородный олень, «привязан» к территориям охотхозяйств, поэтому его численность может быть установлена с достаточной точностью. В то же время, локализация на территории, снижает вероятность фиксирования его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при ЗМУ; отчасти этим объясняются, в частности, значительные колебания его численности, полученные методом ЗМУ, вплоть до полного отсутствия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на маршрутах или явного завышения реальной численности. </w:t>
      </w:r>
      <w:r w:rsidR="00450EDD">
        <w:rPr>
          <w:sz w:val="24"/>
          <w:szCs w:val="24"/>
        </w:rPr>
        <w:t xml:space="preserve">Поэтому основным методом учёта вида является учёт в местах искусственных концентраций, приведённый </w:t>
      </w:r>
      <w:r w:rsidR="00450EDD" w:rsidRPr="000171DF">
        <w:rPr>
          <w:sz w:val="24"/>
          <w:szCs w:val="24"/>
        </w:rPr>
        <w:t xml:space="preserve">методике, </w:t>
      </w:r>
      <w:r w:rsidR="00450EDD" w:rsidRPr="000171DF">
        <w:rPr>
          <w:spacing w:val="-67"/>
          <w:sz w:val="24"/>
          <w:szCs w:val="24"/>
        </w:rPr>
        <w:t xml:space="preserve"> </w:t>
      </w:r>
      <w:r w:rsidR="00450EDD" w:rsidRPr="000171DF">
        <w:rPr>
          <w:sz w:val="24"/>
          <w:szCs w:val="24"/>
        </w:rPr>
        <w:t>утвержденной приказом ФГБУ «Федеральный научно-исследовательский центр развития охотничьего хозяйства» от 14.11.2022 № 74</w:t>
      </w:r>
      <w:r w:rsidR="00450EDD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spacing w:before="9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пятнистого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873DDA">
        <w:tc>
          <w:tcPr>
            <w:tcW w:w="1842" w:type="dxa"/>
            <w:vMerge w:val="restart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</w:p>
        </w:tc>
        <w:tc>
          <w:tcPr>
            <w:tcW w:w="1424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873DDA">
        <w:trPr>
          <w:cantSplit/>
          <w:trHeight w:val="1672"/>
        </w:trPr>
        <w:tc>
          <w:tcPr>
            <w:tcW w:w="1842" w:type="dxa"/>
            <w:vMerge/>
            <w:vAlign w:val="center"/>
          </w:tcPr>
          <w:p w:rsidR="000171DF" w:rsidRPr="000171DF" w:rsidRDefault="000171DF" w:rsidP="00873DDA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873DDA">
        <w:tc>
          <w:tcPr>
            <w:tcW w:w="1842" w:type="dxa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пятнистого  на территории</w:t>
      </w: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Калужской области  в период 2018-2023 годов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4676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135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112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144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138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123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219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</w:tbl>
    <w:p w:rsidR="000171DF" w:rsidRPr="000171DF" w:rsidRDefault="000171DF" w:rsidP="00450EDD">
      <w:pPr>
        <w:pStyle w:val="a3"/>
        <w:spacing w:before="89"/>
        <w:ind w:right="2"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Фактическое изъятие пятнистого оленя за последние годы не превышало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6,1</w:t>
      </w:r>
      <w:r w:rsidRPr="000171DF">
        <w:rPr>
          <w:sz w:val="24"/>
          <w:szCs w:val="24"/>
        </w:rPr>
        <w:t xml:space="preserve"> %,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послепромысловой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щадящие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нормы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способствуют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поголовья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этого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вида.</w:t>
      </w:r>
    </w:p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Лань</w:t>
      </w:r>
      <w:r w:rsidRPr="000171DF">
        <w:rPr>
          <w:sz w:val="24"/>
          <w:szCs w:val="24"/>
        </w:rPr>
        <w:t xml:space="preserve"> имеет ограниченное </w:t>
      </w:r>
      <w:proofErr w:type="gramStart"/>
      <w:r w:rsidRPr="000171DF">
        <w:rPr>
          <w:sz w:val="24"/>
          <w:szCs w:val="24"/>
        </w:rPr>
        <w:t>распространение</w:t>
      </w:r>
      <w:proofErr w:type="gramEnd"/>
      <w:r w:rsidRPr="000171DF">
        <w:rPr>
          <w:sz w:val="24"/>
          <w:szCs w:val="24"/>
        </w:rPr>
        <w:t xml:space="preserve"> приуроченное к местам выпуска из вольеров на территории </w:t>
      </w:r>
      <w:proofErr w:type="spellStart"/>
      <w:r w:rsidRPr="000171DF">
        <w:rPr>
          <w:spacing w:val="1"/>
          <w:sz w:val="24"/>
          <w:szCs w:val="24"/>
        </w:rPr>
        <w:t>Износковского</w:t>
      </w:r>
      <w:proofErr w:type="spellEnd"/>
      <w:r w:rsidRPr="000171DF">
        <w:rPr>
          <w:spacing w:val="1"/>
          <w:sz w:val="24"/>
          <w:szCs w:val="24"/>
        </w:rPr>
        <w:t xml:space="preserve"> и  Медынского районов. </w:t>
      </w:r>
      <w:proofErr w:type="gramStart"/>
      <w:r w:rsidRPr="000171DF">
        <w:rPr>
          <w:spacing w:val="1"/>
          <w:sz w:val="24"/>
          <w:szCs w:val="24"/>
        </w:rPr>
        <w:t>В</w:t>
      </w:r>
      <w:proofErr w:type="gramEnd"/>
      <w:r w:rsidRPr="000171DF">
        <w:rPr>
          <w:spacing w:val="1"/>
          <w:sz w:val="24"/>
          <w:szCs w:val="24"/>
        </w:rPr>
        <w:t xml:space="preserve">  </w:t>
      </w:r>
      <w:proofErr w:type="gramStart"/>
      <w:r w:rsidRPr="000171DF">
        <w:rPr>
          <w:spacing w:val="1"/>
          <w:sz w:val="24"/>
          <w:szCs w:val="24"/>
        </w:rPr>
        <w:t>юго-восточной</w:t>
      </w:r>
      <w:proofErr w:type="gramEnd"/>
      <w:r w:rsidRPr="000171DF">
        <w:rPr>
          <w:spacing w:val="1"/>
          <w:sz w:val="24"/>
          <w:szCs w:val="24"/>
        </w:rPr>
        <w:t xml:space="preserve"> Ферзиковского района по</w:t>
      </w:r>
      <w:r w:rsidR="00450EDD">
        <w:rPr>
          <w:spacing w:val="1"/>
          <w:sz w:val="24"/>
          <w:szCs w:val="24"/>
        </w:rPr>
        <w:t>явился новый очаг обитания вида</w:t>
      </w:r>
      <w:r w:rsidRPr="000171DF">
        <w:rPr>
          <w:spacing w:val="1"/>
          <w:sz w:val="24"/>
          <w:szCs w:val="24"/>
        </w:rPr>
        <w:t xml:space="preserve">. </w:t>
      </w: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Численность</w:t>
      </w:r>
      <w:r w:rsidR="00450EDD">
        <w:rPr>
          <w:spacing w:val="36"/>
          <w:sz w:val="24"/>
          <w:szCs w:val="24"/>
        </w:rPr>
        <w:t xml:space="preserve"> </w:t>
      </w:r>
      <w:r w:rsidR="00450EDD" w:rsidRPr="00450EDD">
        <w:rPr>
          <w:sz w:val="24"/>
          <w:szCs w:val="24"/>
        </w:rPr>
        <w:t>лани</w:t>
      </w:r>
      <w:r w:rsidR="00450EDD">
        <w:rPr>
          <w:spacing w:val="36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39"/>
          <w:sz w:val="24"/>
          <w:szCs w:val="24"/>
        </w:rPr>
        <w:t xml:space="preserve"> </w:t>
      </w:r>
      <w:r w:rsidRPr="000171DF">
        <w:rPr>
          <w:sz w:val="24"/>
          <w:szCs w:val="24"/>
        </w:rPr>
        <w:t>целом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Калужской </w:t>
      </w:r>
      <w:r w:rsidRPr="000171DF">
        <w:rPr>
          <w:spacing w:val="38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</w:t>
      </w:r>
      <w:r w:rsidRPr="000171DF">
        <w:rPr>
          <w:spacing w:val="-68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оценивалась на уровне 365-448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 лани поднялась до оценки 720 особей.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873DDA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лани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7"/>
        <w:tabs>
          <w:tab w:val="left" w:pos="1850"/>
        </w:tabs>
        <w:spacing w:before="1"/>
        <w:ind w:left="0"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лани на территории Калужской области</w:t>
      </w:r>
    </w:p>
    <w:p w:rsidR="000171DF" w:rsidRPr="000171DF" w:rsidRDefault="000171DF" w:rsidP="000171DF">
      <w:pPr>
        <w:pStyle w:val="a3"/>
        <w:ind w:firstLine="709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E2195A">
        <w:tc>
          <w:tcPr>
            <w:tcW w:w="1842" w:type="dxa"/>
            <w:vMerge w:val="restart"/>
          </w:tcPr>
          <w:p w:rsidR="000171DF" w:rsidRPr="000171DF" w:rsidRDefault="000171DF" w:rsidP="00E2195A">
            <w:pPr>
              <w:pStyle w:val="a3"/>
              <w:ind w:right="3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  <w:r w:rsidRPr="000171D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0171DF" w:rsidRPr="000171DF" w:rsidRDefault="000171DF" w:rsidP="00E2195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20"/>
                <w:tab w:val="left" w:pos="1063"/>
              </w:tabs>
              <w:ind w:right="4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317"/>
              </w:tabs>
              <w:ind w:right="16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</w:tcPr>
          <w:p w:rsidR="000171DF" w:rsidRPr="000171DF" w:rsidRDefault="000171DF" w:rsidP="00E2195A">
            <w:pPr>
              <w:pStyle w:val="a3"/>
              <w:ind w:right="32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E2195A">
        <w:trPr>
          <w:cantSplit/>
          <w:trHeight w:val="1361"/>
        </w:trPr>
        <w:tc>
          <w:tcPr>
            <w:tcW w:w="1842" w:type="dxa"/>
            <w:vMerge/>
          </w:tcPr>
          <w:p w:rsidR="000171DF" w:rsidRPr="000171DF" w:rsidRDefault="000171DF" w:rsidP="00E2195A">
            <w:pPr>
              <w:pStyle w:val="a3"/>
              <w:ind w:right="460"/>
              <w:jc w:val="center"/>
            </w:pPr>
          </w:p>
        </w:tc>
        <w:tc>
          <w:tcPr>
            <w:tcW w:w="709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E2195A">
        <w:tc>
          <w:tcPr>
            <w:tcW w:w="1842" w:type="dxa"/>
          </w:tcPr>
          <w:p w:rsidR="000171DF" w:rsidRPr="000171DF" w:rsidRDefault="000171DF" w:rsidP="00E2195A">
            <w:pPr>
              <w:pStyle w:val="a3"/>
              <w:ind w:right="460"/>
              <w:jc w:val="center"/>
              <w:rPr>
                <w:sz w:val="20"/>
                <w:szCs w:val="20"/>
              </w:rPr>
            </w:pPr>
            <w:r w:rsidRPr="000171DF">
              <w:rPr>
                <w:sz w:val="20"/>
                <w:szCs w:val="20"/>
              </w:rPr>
              <w:t>По учету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71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92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25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08" w:type="dxa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7"/>
        </w:rPr>
      </w:pPr>
    </w:p>
    <w:p w:rsidR="000171DF" w:rsidRPr="000171DF" w:rsidRDefault="000171DF" w:rsidP="000171DF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15 особей изъятие составило  15 особей или 100,0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составило 93,3 % от утвержденного лимита, в сезоне 2020-2021 – 100,0 %,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100,0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100 %.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лани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2018-2023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691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cantSplit/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3,1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5,4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2,9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</w:tbl>
    <w:p w:rsidR="000171DF" w:rsidRPr="000171DF" w:rsidRDefault="000171DF" w:rsidP="00450EDD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В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2023-2024 гг., для расчета квот добычи лани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хозяйствах Калужской  области принята численность, полученная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охотпользователями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учёта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2023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методике,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утвержденной 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ресурсов»,  и составляющая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794 особей. </w:t>
      </w:r>
    </w:p>
    <w:p w:rsidR="000171DF" w:rsidRPr="000171DF" w:rsidRDefault="000171DF" w:rsidP="001C5935">
      <w:pPr>
        <w:pStyle w:val="a3"/>
        <w:ind w:firstLine="709"/>
        <w:rPr>
          <w:sz w:val="24"/>
          <w:szCs w:val="24"/>
        </w:rPr>
      </w:pPr>
    </w:p>
    <w:p w:rsidR="000171DF" w:rsidRPr="000171DF" w:rsidRDefault="000171DF" w:rsidP="001C5935">
      <w:pPr>
        <w:pStyle w:val="a7"/>
        <w:tabs>
          <w:tab w:val="left" w:pos="1809"/>
        </w:tabs>
        <w:spacing w:before="1" w:line="242" w:lineRule="auto"/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Барсук.</w:t>
      </w:r>
      <w:r w:rsidRPr="000171DF">
        <w:rPr>
          <w:b/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относится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спорадически </w:t>
      </w:r>
      <w:r w:rsidRPr="000171DF">
        <w:rPr>
          <w:spacing w:val="1"/>
          <w:sz w:val="24"/>
          <w:szCs w:val="24"/>
        </w:rPr>
        <w:lastRenderedPageBreak/>
        <w:t xml:space="preserve">распространенным животным, в целом по области </w:t>
      </w:r>
      <w:r w:rsidR="00450EDD">
        <w:rPr>
          <w:spacing w:val="1"/>
          <w:sz w:val="24"/>
          <w:szCs w:val="24"/>
        </w:rPr>
        <w:t xml:space="preserve">это </w:t>
      </w:r>
      <w:r w:rsidRPr="000171DF">
        <w:rPr>
          <w:sz w:val="24"/>
          <w:szCs w:val="24"/>
        </w:rPr>
        <w:t>редко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встречающи</w:t>
      </w:r>
      <w:r w:rsidR="00450EDD">
        <w:rPr>
          <w:sz w:val="24"/>
          <w:szCs w:val="24"/>
        </w:rPr>
        <w:t>й</w:t>
      </w:r>
      <w:r w:rsidRPr="000171DF">
        <w:rPr>
          <w:sz w:val="24"/>
          <w:szCs w:val="24"/>
        </w:rPr>
        <w:t>ся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низкой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плотностью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населения.</w:t>
      </w:r>
    </w:p>
    <w:p w:rsidR="000171DF" w:rsidRPr="000171DF" w:rsidRDefault="000171DF" w:rsidP="001C5935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Официально утвержденных методик учета барсука в настоящее время нет.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тоже время в академической и охотоведческой литературе опубликованы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успешно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применяются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практике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работ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основанные,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основном,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подсчете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поселений,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последующим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пересчетом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Калужской области 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определяется методом учета на «городках» (поселениях)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опросных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сведений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По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данным охотпользователей численность барсука в период 2018-2023 год стабильна в пределах 1000 особей: 2018 г- 965 особей, 2019г. – 973 особи, 2020 г. - 1025 особей, 2021 г. – 1006 особей, 2022 г. – 1089 особей, 2023 г. – 833 особи. Ареал обитания барсука  охватывает всю территорию Калужской области, но наибольшая плотность зафиксирована на территории охотхозяйств </w:t>
      </w:r>
      <w:proofErr w:type="spellStart"/>
      <w:r w:rsidRPr="000171DF">
        <w:rPr>
          <w:sz w:val="24"/>
          <w:szCs w:val="24"/>
        </w:rPr>
        <w:t>Думиничского</w:t>
      </w:r>
      <w:proofErr w:type="spellEnd"/>
      <w:r w:rsidRPr="000171DF">
        <w:rPr>
          <w:sz w:val="24"/>
          <w:szCs w:val="24"/>
        </w:rPr>
        <w:t xml:space="preserve">, Жиздринского, </w:t>
      </w:r>
      <w:proofErr w:type="spellStart"/>
      <w:r w:rsidRPr="000171DF">
        <w:rPr>
          <w:sz w:val="24"/>
          <w:szCs w:val="24"/>
        </w:rPr>
        <w:t>Козельского</w:t>
      </w:r>
      <w:proofErr w:type="spellEnd"/>
      <w:r w:rsidRPr="000171DF">
        <w:rPr>
          <w:sz w:val="24"/>
          <w:szCs w:val="24"/>
        </w:rPr>
        <w:t xml:space="preserve">, </w:t>
      </w:r>
      <w:proofErr w:type="spellStart"/>
      <w:r w:rsidRPr="000171DF">
        <w:rPr>
          <w:sz w:val="24"/>
          <w:szCs w:val="24"/>
        </w:rPr>
        <w:t>Малоярославецкого</w:t>
      </w:r>
      <w:proofErr w:type="spellEnd"/>
      <w:r w:rsidRPr="000171DF">
        <w:rPr>
          <w:sz w:val="24"/>
          <w:szCs w:val="24"/>
        </w:rPr>
        <w:t>, Ульяновского, Ферзиковского и ряда других районов.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Очевидно,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ряд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негативных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фактов,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лимитируют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приводят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деградации, прежде всего нелегальная добыча ввиду спроса на барсучий жир.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барсука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450EDD">
        <w:tc>
          <w:tcPr>
            <w:tcW w:w="1842" w:type="dxa"/>
            <w:vMerge w:val="restart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</w:p>
        </w:tc>
        <w:tc>
          <w:tcPr>
            <w:tcW w:w="1424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450EDD">
        <w:trPr>
          <w:cantSplit/>
          <w:trHeight w:val="1672"/>
        </w:trPr>
        <w:tc>
          <w:tcPr>
            <w:tcW w:w="1842" w:type="dxa"/>
            <w:vMerge/>
            <w:vAlign w:val="center"/>
          </w:tcPr>
          <w:p w:rsidR="000171DF" w:rsidRPr="000171DF" w:rsidRDefault="000171DF" w:rsidP="00450EDD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450EDD">
        <w:tc>
          <w:tcPr>
            <w:tcW w:w="1842" w:type="dxa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-27,1</w:t>
            </w:r>
          </w:p>
        </w:tc>
      </w:tr>
    </w:tbl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proofErr w:type="gramStart"/>
      <w:r w:rsidRPr="000171DF">
        <w:rPr>
          <w:sz w:val="24"/>
          <w:szCs w:val="24"/>
        </w:rPr>
        <w:t>Статистика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 – 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 такова:  квота добычи составляла 1 барсук, добыто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 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 в 2019 – 2020 гг. квота добычи составляла 1 барсук, добыто 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</w:t>
      </w:r>
      <w:r w:rsidRPr="000171DF">
        <w:rPr>
          <w:spacing w:val="65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7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>2021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квота</w:t>
      </w:r>
      <w:r w:rsidRPr="000171DF">
        <w:rPr>
          <w:spacing w:val="66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  составляла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3 барсука, добыто – 3 (100% от лимита), в 2021 – 2022 гг. квота добычи составляла 10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барсуков, добыто – 10 (100% от лимита</w:t>
      </w:r>
      <w:proofErr w:type="gramEnd"/>
      <w:r w:rsidRPr="000171DF">
        <w:rPr>
          <w:sz w:val="24"/>
          <w:szCs w:val="24"/>
        </w:rPr>
        <w:t>), в 2022 – 2023 гг. квота добычи составляла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17,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добыто 14 зверей (82 % от лимита).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барсука на территории</w:t>
      </w:r>
      <w:r w:rsidRPr="000171DF">
        <w:rPr>
          <w:spacing w:val="-67"/>
          <w:sz w:val="24"/>
          <w:szCs w:val="24"/>
        </w:rPr>
        <w:t xml:space="preserve">      </w:t>
      </w:r>
      <w:r w:rsidRPr="000171DF">
        <w:rPr>
          <w:sz w:val="24"/>
          <w:szCs w:val="24"/>
        </w:rPr>
        <w:t xml:space="preserve"> Калужской области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2018-2023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124"/>
        <w:gridCol w:w="326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384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tabs>
                <w:tab w:val="left" w:pos="0"/>
              </w:tabs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17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1,3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Таким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образом,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-6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проектируется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следующих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объёмах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изъятия: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lastRenderedPageBreak/>
        <w:t>-лось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791 особь;</w:t>
      </w:r>
    </w:p>
    <w:p w:rsidR="000171DF" w:rsidRPr="000171DF" w:rsidRDefault="000171DF" w:rsidP="000171D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-косуля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990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особей;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-благородный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олень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174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особи;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-пятнистый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олень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288 особи;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-лань – 44 особи;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-барсук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18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Добычу охотничьих ресурсов в указанный период времени предполагается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осуществлять в соответствии с действующими нормативами, правилами охоты, с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использованием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гуманных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способов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разрешенными методами.</w:t>
      </w:r>
    </w:p>
    <w:p w:rsidR="000171DF" w:rsidRDefault="000171DF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  <w:r w:rsidRPr="000171DF">
        <w:rPr>
          <w:rFonts w:eastAsiaTheme="minorHAnsi"/>
          <w:sz w:val="24"/>
          <w:szCs w:val="24"/>
        </w:rPr>
        <w:t>Альтернативные варианты достижения цели планируемой (намечаемой) хозяйственной, а также возможность отказа от деятельности не предусмотрены.</w:t>
      </w:r>
    </w:p>
    <w:p w:rsidR="00F846F0" w:rsidRPr="000171DF" w:rsidRDefault="00F846F0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B099B" w:rsidRDefault="003B099B" w:rsidP="003B099B">
      <w:pPr>
        <w:ind w:firstLine="709"/>
        <w:jc w:val="both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Социально-экономическая ситуация.</w:t>
      </w:r>
    </w:p>
    <w:p w:rsidR="00873DDA" w:rsidRPr="003B099B" w:rsidRDefault="00873DDA" w:rsidP="003B099B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Калужская область в качестве субъекта Российской Федерации входит в состав Центрального федерального округа</w:t>
      </w:r>
      <w:r w:rsidR="00D61F51" w:rsidRPr="000D5A45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Площадь составляет   29777 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Pr="000D5A45">
        <w:rPr>
          <w:sz w:val="24"/>
          <w:szCs w:val="24"/>
        </w:rPr>
        <w:t xml:space="preserve"> (0</w:t>
      </w:r>
      <w:r w:rsidR="008C1659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17 % от площади Российской Федерации). По данному показателю регион занимает 65 место в РФ, 11 место в ЦФО. </w:t>
      </w:r>
    </w:p>
    <w:p w:rsidR="00D53936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Принятая в области система административно-территориальных образований включает 2 городских округа (городской округ «город Калуга», городской округ «город Обнинск»), 24 муниципальных района. Наиболее крупными по площади городами являются Калуга, Людиново, Обнинск, Мещовск, Киров. </w:t>
      </w: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Географическое расположение Калужской области исторически обусловило сосредоточение на ее территории значительного количества населения, мощное развитие промышленности, сельского хозяйства, науки, системы образования. Регион многие десятилетия остается важнейшим научным, промышленным, культурным звеном в глобальной системе развития России.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Регион имеет развитую сеть автомобильных дорог и железнодорожных путей. Воздушное пространство используется отечественными </w:t>
      </w:r>
      <w:r>
        <w:rPr>
          <w:sz w:val="24"/>
          <w:szCs w:val="24"/>
        </w:rPr>
        <w:t>авиа</w:t>
      </w:r>
      <w:r w:rsidRPr="000D5A45">
        <w:rPr>
          <w:sz w:val="24"/>
          <w:szCs w:val="24"/>
        </w:rPr>
        <w:t xml:space="preserve">компаниями </w:t>
      </w:r>
      <w:r>
        <w:rPr>
          <w:sz w:val="24"/>
          <w:szCs w:val="24"/>
        </w:rPr>
        <w:t xml:space="preserve">«Азимут» и «Северсталь» </w:t>
      </w:r>
      <w:r w:rsidRPr="000D5A45">
        <w:rPr>
          <w:sz w:val="24"/>
          <w:szCs w:val="24"/>
        </w:rPr>
        <w:t xml:space="preserve">для </w:t>
      </w:r>
      <w:r>
        <w:rPr>
          <w:sz w:val="24"/>
          <w:szCs w:val="24"/>
        </w:rPr>
        <w:t>перевозки л</w:t>
      </w:r>
      <w:r w:rsidRPr="000D5A45">
        <w:rPr>
          <w:sz w:val="24"/>
          <w:szCs w:val="24"/>
        </w:rPr>
        <w:t>юдей.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proofErr w:type="gramStart"/>
      <w:r w:rsidRPr="000D5A45">
        <w:rPr>
          <w:sz w:val="24"/>
          <w:szCs w:val="24"/>
        </w:rPr>
        <w:t xml:space="preserve">Выявлено и разведано </w:t>
      </w:r>
      <w:r>
        <w:rPr>
          <w:sz w:val="24"/>
          <w:szCs w:val="24"/>
        </w:rPr>
        <w:t xml:space="preserve">значительное количество </w:t>
      </w:r>
      <w:r w:rsidRPr="000D5A45">
        <w:rPr>
          <w:sz w:val="24"/>
          <w:szCs w:val="24"/>
        </w:rPr>
        <w:t>месторождени</w:t>
      </w:r>
      <w:r>
        <w:rPr>
          <w:sz w:val="24"/>
          <w:szCs w:val="24"/>
        </w:rPr>
        <w:t>й</w:t>
      </w:r>
      <w:r w:rsidRPr="000D5A45">
        <w:rPr>
          <w:sz w:val="24"/>
          <w:szCs w:val="24"/>
        </w:rPr>
        <w:t xml:space="preserve"> твердых полезных ископаемых по 22 видам минерального сырья (в </w:t>
      </w:r>
      <w:proofErr w:type="spellStart"/>
      <w:r w:rsidRPr="000D5A45">
        <w:rPr>
          <w:sz w:val="24"/>
          <w:szCs w:val="24"/>
        </w:rPr>
        <w:t>т.ч</w:t>
      </w:r>
      <w:proofErr w:type="spellEnd"/>
      <w:r w:rsidRPr="000D5A45">
        <w:rPr>
          <w:sz w:val="24"/>
          <w:szCs w:val="24"/>
        </w:rPr>
        <w:t>. уголь бурый, пески, глины, мел, трепел, песчаник, соль каменная, гипс, фосфориты, торф и др.).</w:t>
      </w:r>
      <w:proofErr w:type="gramEnd"/>
    </w:p>
    <w:p w:rsidR="00A4706A" w:rsidRPr="000D5A45" w:rsidRDefault="002B15AD" w:rsidP="002B15AD">
      <w:pPr>
        <w:pStyle w:val="a3"/>
        <w:ind w:right="-29" w:firstLine="873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Благодаря выгоде своего месторасположения, область имеет все условия для развития многоотраслевой экономики. Имеются 2 площадки со статусом особой экономической зоны и 12 индустриальных парков. Активно развиваются и ультрасовременные технологии в области ядерной энергетики, авиакосмической отрасли, нано-механики.</w:t>
      </w:r>
      <w:r>
        <w:rPr>
          <w:sz w:val="24"/>
          <w:szCs w:val="24"/>
        </w:rPr>
        <w:t xml:space="preserve"> </w:t>
      </w:r>
      <w:r w:rsidR="00A4706A" w:rsidRPr="000D5A45">
        <w:rPr>
          <w:sz w:val="24"/>
          <w:szCs w:val="24"/>
        </w:rPr>
        <w:t xml:space="preserve">Общее количество промышленных предприятий - свыше 3 600 (в т. ч. 300 - крупных и средних). В структуре промышленности наибольшую долю занимают обрабатывающие производства - до 94 % общего объема продукции. Преобладающие направления промышленного производства - металлообработка, машиностроение. </w:t>
      </w:r>
      <w:proofErr w:type="gramStart"/>
      <w:r w:rsidR="00A4706A" w:rsidRPr="000D5A45">
        <w:rPr>
          <w:sz w:val="24"/>
          <w:szCs w:val="24"/>
        </w:rPr>
        <w:t>Также в регионе многие десятилетия производят железнодорожную технику, газотурбинные двигатели, турбогенераторы, оптику, радиоэлектронику, мебель, бумагу, изделия из резины и пластмассы, ткани, одежду, обувь, кожаные изделия и ряд других видов продукции.</w:t>
      </w:r>
      <w:proofErr w:type="gramEnd"/>
    </w:p>
    <w:p w:rsidR="00A4706A" w:rsidRDefault="00A4706A" w:rsidP="00A4706A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 состав агропромышленного комплекса входят крупны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и средни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>, фермерски</w:t>
      </w:r>
      <w:r>
        <w:rPr>
          <w:sz w:val="24"/>
          <w:szCs w:val="24"/>
        </w:rPr>
        <w:t xml:space="preserve">е </w:t>
      </w:r>
      <w:r w:rsidRPr="000D5A45">
        <w:rPr>
          <w:sz w:val="24"/>
          <w:szCs w:val="24"/>
        </w:rPr>
        <w:t>и личны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подсобны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хозяйств</w:t>
      </w:r>
      <w:r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. Основным направлением специализации сельскохозяйственного производства является молочно-мясное скотоводство. Развито птицеводство, выращивание картофеля, зерновых, овощей, заготовка кормов. </w:t>
      </w:r>
    </w:p>
    <w:p w:rsidR="00245E9C" w:rsidRDefault="00245E9C" w:rsidP="00245E9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Сель</w:t>
      </w:r>
      <w:r w:rsidR="00F846F0">
        <w:rPr>
          <w:sz w:val="24"/>
          <w:szCs w:val="24"/>
        </w:rPr>
        <w:t>с</w:t>
      </w:r>
      <w:r>
        <w:rPr>
          <w:sz w:val="24"/>
          <w:szCs w:val="24"/>
        </w:rPr>
        <w:t xml:space="preserve">кохозяйственная деятельность </w:t>
      </w:r>
      <w:r w:rsidRPr="000D5A45">
        <w:rPr>
          <w:sz w:val="24"/>
          <w:szCs w:val="24"/>
        </w:rPr>
        <w:t xml:space="preserve">имеет разнонаправленное, в том числе по ряду аспектов положительное влияние на популяции охотничьих ресурсов. За счет вовлечения </w:t>
      </w:r>
      <w:r w:rsidRPr="000D5A45">
        <w:rPr>
          <w:sz w:val="24"/>
          <w:szCs w:val="24"/>
        </w:rPr>
        <w:lastRenderedPageBreak/>
        <w:t xml:space="preserve">земель в </w:t>
      </w:r>
      <w:proofErr w:type="spellStart"/>
      <w:r w:rsidRPr="000D5A45">
        <w:rPr>
          <w:sz w:val="24"/>
          <w:szCs w:val="24"/>
        </w:rPr>
        <w:t>сельхозоборот</w:t>
      </w:r>
      <w:proofErr w:type="spellEnd"/>
      <w:r w:rsidRPr="000D5A45">
        <w:rPr>
          <w:sz w:val="24"/>
          <w:szCs w:val="24"/>
        </w:rPr>
        <w:t xml:space="preserve"> (с неизбежными потерями урожая во время уборки) происходит существенное расширение кормовых рационов, повышения качества питания, увеличение календарных сроков доступности полноценных кормов, рост кормовой емкости среды обитания. Для многих видов охотничьих ресурсов и прочих животных-участников общих трофических цепей поля под </w:t>
      </w:r>
      <w:proofErr w:type="spellStart"/>
      <w:r w:rsidRPr="000D5A45">
        <w:rPr>
          <w:sz w:val="24"/>
          <w:szCs w:val="24"/>
        </w:rPr>
        <w:t>сельхозкультурами</w:t>
      </w:r>
      <w:proofErr w:type="spellEnd"/>
      <w:r w:rsidRPr="000D5A45">
        <w:rPr>
          <w:sz w:val="24"/>
          <w:szCs w:val="24"/>
        </w:rPr>
        <w:t xml:space="preserve"> играют важную роль в качестве репродуктивных стаций и ремизов, повышая тем самым защитные характеристики среды обитания в разные сезоны года. Кроме этого у животных происходит адапт</w:t>
      </w:r>
      <w:r w:rsidR="008C1659"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ция к обитанию вблизи интенсивных очагов хозяйственной деятельности. </w:t>
      </w:r>
      <w:proofErr w:type="spellStart"/>
      <w:r w:rsidRPr="000D5A45">
        <w:rPr>
          <w:sz w:val="24"/>
          <w:szCs w:val="24"/>
        </w:rPr>
        <w:t>Сельхозугодья</w:t>
      </w:r>
      <w:proofErr w:type="spellEnd"/>
      <w:r w:rsidRPr="000D5A45">
        <w:rPr>
          <w:sz w:val="24"/>
          <w:szCs w:val="24"/>
        </w:rPr>
        <w:t xml:space="preserve"> в летне-осенний период являются </w:t>
      </w:r>
      <w:r>
        <w:rPr>
          <w:sz w:val="24"/>
          <w:szCs w:val="24"/>
        </w:rPr>
        <w:t>важными</w:t>
      </w:r>
      <w:r w:rsidRPr="000D5A45">
        <w:rPr>
          <w:sz w:val="24"/>
          <w:szCs w:val="24"/>
        </w:rPr>
        <w:t xml:space="preserve"> местообитаниями для </w:t>
      </w:r>
      <w:r>
        <w:rPr>
          <w:sz w:val="24"/>
          <w:szCs w:val="24"/>
        </w:rPr>
        <w:t xml:space="preserve">таких квотируемых видов как </w:t>
      </w:r>
      <w:r w:rsidRPr="000D5A45">
        <w:rPr>
          <w:sz w:val="24"/>
          <w:szCs w:val="24"/>
        </w:rPr>
        <w:t>косул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 xml:space="preserve">, </w:t>
      </w:r>
      <w:r>
        <w:rPr>
          <w:sz w:val="24"/>
          <w:szCs w:val="24"/>
        </w:rPr>
        <w:t>олени, лань.</w:t>
      </w:r>
    </w:p>
    <w:p w:rsidR="00A4706A" w:rsidRPr="000D5A45" w:rsidRDefault="00A4706A" w:rsidP="00A4706A">
      <w:pPr>
        <w:pStyle w:val="a3"/>
        <w:suppressAutoHyphens/>
        <w:ind w:firstLine="708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  <w:shd w:val="clear" w:color="auto" w:fill="FFFFFF"/>
        </w:rPr>
        <w:t>Основные отрасли хозяйства, в которых занято население: с</w:t>
      </w:r>
      <w:r w:rsidRPr="000D5A45">
        <w:rPr>
          <w:color w:val="222222"/>
          <w:sz w:val="24"/>
          <w:szCs w:val="24"/>
          <w:shd w:val="clear" w:color="auto" w:fill="FFFFFF"/>
        </w:rPr>
        <w:t>ельское хозяйство, охота и лесное хозяйство, обрабатывающие производства, строительство, торговля, ремонт, транспорт и связь, операции с недвижимым имуществом, государственное управление, военная безопасность, образование, предоставление прочих услуг.</w:t>
      </w:r>
      <w:proofErr w:type="gramEnd"/>
    </w:p>
    <w:p w:rsidR="00731B08" w:rsidRDefault="00731B08" w:rsidP="00731B08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Численность населения Калужской области </w:t>
      </w:r>
      <w:r w:rsidR="00D53936">
        <w:rPr>
          <w:sz w:val="24"/>
          <w:szCs w:val="24"/>
        </w:rPr>
        <w:t>немного превышает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 xml:space="preserve">1 млн. </w:t>
      </w:r>
      <w:r w:rsidRPr="000D5A45">
        <w:rPr>
          <w:sz w:val="24"/>
          <w:szCs w:val="24"/>
        </w:rPr>
        <w:t xml:space="preserve">человек. Средняя плотность населения - </w:t>
      </w:r>
      <w:r w:rsidR="00D53936">
        <w:rPr>
          <w:sz w:val="24"/>
          <w:szCs w:val="24"/>
        </w:rPr>
        <w:t xml:space="preserve"> около </w:t>
      </w:r>
      <w:r w:rsidRPr="000D5A45">
        <w:rPr>
          <w:sz w:val="24"/>
          <w:szCs w:val="24"/>
        </w:rPr>
        <w:t>3</w:t>
      </w:r>
      <w:r w:rsidR="00D53936">
        <w:rPr>
          <w:sz w:val="24"/>
          <w:szCs w:val="24"/>
        </w:rPr>
        <w:t>4</w:t>
      </w:r>
      <w:r w:rsidRPr="000D5A45">
        <w:rPr>
          <w:sz w:val="24"/>
          <w:szCs w:val="24"/>
        </w:rPr>
        <w:t xml:space="preserve"> чел./км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="00D53936">
        <w:rPr>
          <w:sz w:val="24"/>
          <w:szCs w:val="24"/>
        </w:rPr>
        <w:t>,</w:t>
      </w:r>
      <w:r w:rsidRPr="000D5A45">
        <w:rPr>
          <w:color w:val="FF0000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общий удельный вес городского населения </w:t>
      </w:r>
      <w:r w:rsidR="00D53936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>около 76</w:t>
      </w:r>
      <w:r w:rsidRPr="000D5A45">
        <w:rPr>
          <w:sz w:val="24"/>
          <w:szCs w:val="24"/>
        </w:rPr>
        <w:t xml:space="preserve"> %.</w:t>
      </w:r>
    </w:p>
    <w:p w:rsidR="005137CC" w:rsidRPr="00F30FF9" w:rsidRDefault="003D20E3" w:rsidP="005137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Антропогенная нагрузка на </w:t>
      </w:r>
      <w:r w:rsidR="005137CC">
        <w:rPr>
          <w:sz w:val="24"/>
          <w:szCs w:val="24"/>
        </w:rPr>
        <w:t>окружающую природную среду в целом для Калужской области ниже ряда соседних областей (Московской Тульской) или близка к таковой с соседними субъектами РФ (Орловская, Смоленская, Брянская области). В свете намечаемой деятельности антропогенная нагрузка определяется количеством охотников, участвующих в о</w:t>
      </w:r>
      <w:r w:rsidR="005137CC" w:rsidRPr="00F30FF9">
        <w:rPr>
          <w:sz w:val="24"/>
          <w:szCs w:val="24"/>
        </w:rPr>
        <w:t xml:space="preserve">своении лимитов и квот добычи охотничьих ресурсов. </w:t>
      </w:r>
      <w:proofErr w:type="gramStart"/>
      <w:r w:rsidR="00731B08" w:rsidRPr="00F30FF9">
        <w:rPr>
          <w:sz w:val="24"/>
          <w:szCs w:val="24"/>
        </w:rPr>
        <w:t>Согласно сведений</w:t>
      </w:r>
      <w:proofErr w:type="gramEnd"/>
      <w:r w:rsidR="00731B08" w:rsidRPr="00F30FF9">
        <w:rPr>
          <w:sz w:val="24"/>
          <w:szCs w:val="24"/>
        </w:rPr>
        <w:t xml:space="preserve"> государственного </w:t>
      </w:r>
      <w:proofErr w:type="spellStart"/>
      <w:r w:rsidR="00731B08" w:rsidRPr="00F30FF9">
        <w:rPr>
          <w:sz w:val="24"/>
          <w:szCs w:val="24"/>
        </w:rPr>
        <w:t>охотхозяйственного</w:t>
      </w:r>
      <w:proofErr w:type="spellEnd"/>
      <w:r w:rsidR="00731B08" w:rsidRPr="00F30FF9">
        <w:rPr>
          <w:sz w:val="24"/>
          <w:szCs w:val="24"/>
        </w:rPr>
        <w:t xml:space="preserve"> реестра общая численность охотников</w:t>
      </w:r>
      <w:r w:rsidR="00A4706A" w:rsidRPr="00F30FF9">
        <w:rPr>
          <w:sz w:val="24"/>
          <w:szCs w:val="24"/>
        </w:rPr>
        <w:t xml:space="preserve"> (лиц, получивших охотничьи билеты единого федерального образца)</w:t>
      </w:r>
      <w:r w:rsidR="00731B08" w:rsidRPr="00F30FF9">
        <w:rPr>
          <w:sz w:val="24"/>
          <w:szCs w:val="24"/>
        </w:rPr>
        <w:t xml:space="preserve">, проживающих на территории Калужской области, </w:t>
      </w:r>
      <w:r w:rsidR="00A4706A" w:rsidRPr="00F30FF9">
        <w:rPr>
          <w:sz w:val="24"/>
          <w:szCs w:val="24"/>
        </w:rPr>
        <w:t>составляет около</w:t>
      </w:r>
      <w:r w:rsidR="00731B08" w:rsidRPr="00F30FF9">
        <w:rPr>
          <w:sz w:val="24"/>
          <w:szCs w:val="24"/>
        </w:rPr>
        <w:t xml:space="preserve"> 3</w:t>
      </w:r>
      <w:r w:rsidR="00A4706A" w:rsidRPr="00F30FF9">
        <w:rPr>
          <w:sz w:val="24"/>
          <w:szCs w:val="24"/>
        </w:rPr>
        <w:t>9 тыс. человек, однако доля активных охотников из общего количества примерно оценивается в 10 тыс. человек</w:t>
      </w:r>
      <w:r w:rsidR="00731B08" w:rsidRPr="00F30FF9">
        <w:rPr>
          <w:sz w:val="24"/>
          <w:szCs w:val="24"/>
        </w:rPr>
        <w:t xml:space="preserve">. </w:t>
      </w:r>
      <w:proofErr w:type="gramStart"/>
      <w:r w:rsidR="005137CC" w:rsidRPr="00F30FF9">
        <w:rPr>
          <w:sz w:val="24"/>
          <w:szCs w:val="24"/>
        </w:rPr>
        <w:t>Наибольший пресс охотников при массовых видах охоты (весенняя охота на пернатую дичь, летне-осенняя и осенне-зимняя охота на пернатую дичь, охоты на пушных зверей) испытывают общедоступные и закреплённые охотничьи угодья, прилегающие к крупным городам:</w:t>
      </w:r>
      <w:proofErr w:type="gramEnd"/>
      <w:r w:rsidR="005137CC" w:rsidRPr="00F30FF9">
        <w:rPr>
          <w:sz w:val="24"/>
          <w:szCs w:val="24"/>
        </w:rPr>
        <w:t xml:space="preserve"> Калуге, Обнинску, Малоярославцу, Жукову, Кондрово, Людиново, Кирову. Пресс охоты при охоте на диких копытных животных, составляющих основу квотируемых видов, иной; наибольшее число охотников приходится на </w:t>
      </w:r>
      <w:proofErr w:type="spellStart"/>
      <w:r w:rsidR="005137CC" w:rsidRPr="00F30FF9">
        <w:rPr>
          <w:sz w:val="24"/>
          <w:szCs w:val="24"/>
        </w:rPr>
        <w:t>охотугодья</w:t>
      </w:r>
      <w:proofErr w:type="spellEnd"/>
      <w:r w:rsidR="005137CC" w:rsidRPr="00F30FF9">
        <w:rPr>
          <w:sz w:val="24"/>
          <w:szCs w:val="24"/>
        </w:rPr>
        <w:t xml:space="preserve"> общественных охотничьих организаций, а также охотхозяйств, ориентированных на добычу диких копытных животных и имеющих значительные квоты добычи этих видов.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Одним из наиболее распространенных экологических преступлений, ежегодно регистрируемых в Российской Федерации, является незаконная охота, ответственность за которую установлена статьей 258 Уголовного кодекса Российской Федерации.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Часть первая (пункт «а») статьи 258 Уголовного кодекса Российской Федерации предусматривает уголовную ответственность за незаконную охоту, причинившую крупный ущерб, а часть вторая – особо крупный ущерб.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 примечании к названной статье указано, что крупным ущербом признается ущерб, исчисленный по утвержденным Правительством Российской Федерации таксам и методике, превышающий 40 000 руб., особо крупным – 120 000 руб. При исчислении ущерба учитываются вид и количество добытых охотничьих ресурсов. 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Для целей ст. 258 Уголовного кодекса Российской Федерации (для квалификации деяния) применяются таксы и методика исчисления крупного и особо крупного ущерба, утвержденные Постановлением Правительства Российской Федерации от 10.06.2019 № 750 (далее – Постановление).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Всего в Постановлении указано 80 наименований животных и птиц. </w:t>
      </w:r>
      <w:proofErr w:type="gramStart"/>
      <w:r w:rsidRPr="00F30FF9">
        <w:rPr>
          <w:sz w:val="24"/>
          <w:szCs w:val="24"/>
        </w:rPr>
        <w:t xml:space="preserve">К примеру, такса за незаконную охоту на основные охотничьи ресурсы Калужской области: лось – 80 000 руб., благородный олень – 70 000 руб., пятнистый олень – 60 000 руб., косуля европейская– 40 000 руб., заяц-беляк –1 000 руб., глухарь – 6 000 руб., тетерев – 2 000 </w:t>
      </w:r>
      <w:r w:rsidRPr="00F30FF9">
        <w:rPr>
          <w:sz w:val="24"/>
          <w:szCs w:val="24"/>
        </w:rPr>
        <w:lastRenderedPageBreak/>
        <w:t>руб., рябчик – 600 руб.</w:t>
      </w:r>
      <w:proofErr w:type="gramEnd"/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 незаконную охоту с причинением крупного ущерба предусмотрена уголовная ответственность в виде штрафа в размере до 500 000 руб. или в размере заработной платы или иного дохода осужденного за период до двух лет, либо исправительных работ на срок до двух лет, либо лишение свободы на срок до двух лет.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proofErr w:type="gramStart"/>
      <w:r w:rsidRPr="00F30FF9">
        <w:rPr>
          <w:sz w:val="24"/>
          <w:szCs w:val="24"/>
        </w:rPr>
        <w:t>Более строгое наказание установлено за незаконную охоту, причинившую особо крупный ущерб - штраф в размере от 500 000 руб. до 1 000 000 руб.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 деятельностью на</w:t>
      </w:r>
      <w:proofErr w:type="gramEnd"/>
      <w:r w:rsidRPr="00F30FF9">
        <w:rPr>
          <w:sz w:val="24"/>
          <w:szCs w:val="24"/>
        </w:rPr>
        <w:t xml:space="preserve"> срок до трех лет или без такового.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Необходимо отметить,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proofErr w:type="gramStart"/>
      <w:r w:rsidRPr="00F30FF9">
        <w:rPr>
          <w:sz w:val="24"/>
          <w:szCs w:val="24"/>
        </w:rPr>
        <w:t>Статьей 58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предусмотрено, что возмещение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со ст. 58 Федерального закона от 24.04.1995 № 52-ФЗ «О животном мире» такс и методик исчисления ущерба</w:t>
      </w:r>
      <w:proofErr w:type="gramEnd"/>
      <w:r w:rsidRPr="00F30FF9">
        <w:rPr>
          <w:sz w:val="24"/>
          <w:szCs w:val="24"/>
        </w:rPr>
        <w:t xml:space="preserve">, причиненного животному миру, а при их </w:t>
      </w:r>
      <w:proofErr w:type="gramStart"/>
      <w:r w:rsidRPr="00F30FF9">
        <w:rPr>
          <w:sz w:val="24"/>
          <w:szCs w:val="24"/>
        </w:rPr>
        <w:t>отсутствии</w:t>
      </w:r>
      <w:proofErr w:type="gramEnd"/>
      <w:r w:rsidRPr="00F30FF9">
        <w:rPr>
          <w:sz w:val="24"/>
          <w:szCs w:val="24"/>
        </w:rPr>
        <w:t xml:space="preserve"> - исходя из затрат на воспроизводство охотничьих ресурсов.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Исчисление суммы причиненного охотничьим ресурсам вреда для этой цели осуществляется на основании Методики исчисления размера вреда, причиненного охотничьим ресурсам, утвержденной приказом Минприроды России от 08.12.2011 № 948.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Указанная методика применяется для оценки вреда вследствие  прямого уничтожения конкретного вида охотничьих ресурсов, их незаконной добычи, уничтожения охотничьих ресурсов по неосторожности; нарушения или уничтожения среды обитания охотничьих ресурсов, локального разрушения (уничтожения) обитаемых либо регулярно используемых охотничьими ресурсами в жизнедеятельности и для воспроизводства (размножения) нор, дупел деревьев, токов.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spacing w:line="220" w:lineRule="auto"/>
        <w:ind w:left="426" w:right="1096" w:firstLine="78"/>
        <w:jc w:val="center"/>
        <w:rPr>
          <w:sz w:val="24"/>
          <w:szCs w:val="24"/>
        </w:rPr>
      </w:pPr>
      <w:r w:rsidRPr="00F30FF9">
        <w:rPr>
          <w:sz w:val="24"/>
          <w:szCs w:val="24"/>
        </w:rPr>
        <w:t>Данные о гибели охотничьих ресурсов на территории Калужской области</w:t>
      </w:r>
    </w:p>
    <w:p w:rsidR="00F846F0" w:rsidRPr="00F30FF9" w:rsidRDefault="00F846F0" w:rsidP="00F846F0">
      <w:pPr>
        <w:pStyle w:val="a3"/>
        <w:spacing w:before="3"/>
        <w:rPr>
          <w:sz w:val="24"/>
          <w:szCs w:val="24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09"/>
        <w:gridCol w:w="513"/>
        <w:gridCol w:w="621"/>
        <w:gridCol w:w="709"/>
        <w:gridCol w:w="513"/>
        <w:gridCol w:w="479"/>
        <w:gridCol w:w="425"/>
        <w:gridCol w:w="526"/>
        <w:gridCol w:w="467"/>
        <w:gridCol w:w="425"/>
        <w:gridCol w:w="413"/>
        <w:gridCol w:w="437"/>
        <w:gridCol w:w="426"/>
        <w:gridCol w:w="438"/>
        <w:gridCol w:w="412"/>
      </w:tblGrid>
      <w:tr w:rsidR="00F846F0" w:rsidRPr="00F30FF9" w:rsidTr="00E2195A">
        <w:trPr>
          <w:trHeight w:val="225"/>
        </w:trPr>
        <w:tc>
          <w:tcPr>
            <w:tcW w:w="567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 xml:space="preserve">Вид </w:t>
            </w:r>
            <w:r w:rsidRPr="00F30FF9">
              <w:rPr>
                <w:sz w:val="20"/>
                <w:szCs w:val="20"/>
              </w:rPr>
              <w:t>охотничьих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ресурсов</w:t>
            </w: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Гибель,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особей</w:t>
            </w:r>
          </w:p>
        </w:tc>
        <w:tc>
          <w:tcPr>
            <w:tcW w:w="5670" w:type="dxa"/>
            <w:gridSpan w:val="12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том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числе</w:t>
            </w:r>
          </w:p>
        </w:tc>
      </w:tr>
      <w:tr w:rsidR="00F846F0" w:rsidRPr="00F30FF9" w:rsidTr="00E2195A">
        <w:trPr>
          <w:trHeight w:val="673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болезней</w:t>
            </w:r>
          </w:p>
        </w:tc>
        <w:tc>
          <w:tcPr>
            <w:tcW w:w="1418" w:type="dxa"/>
            <w:gridSpan w:val="3"/>
          </w:tcPr>
          <w:p w:rsidR="00F846F0" w:rsidRPr="00F30FF9" w:rsidRDefault="00F846F0" w:rsidP="001C59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r w:rsidR="001C5935" w:rsidRPr="00F30FF9">
              <w:rPr>
                <w:sz w:val="20"/>
                <w:szCs w:val="20"/>
              </w:rPr>
              <w:t>ДТП</w:t>
            </w:r>
          </w:p>
        </w:tc>
        <w:tc>
          <w:tcPr>
            <w:tcW w:w="1275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 незаконной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охоты</w:t>
            </w:r>
          </w:p>
        </w:tc>
        <w:tc>
          <w:tcPr>
            <w:tcW w:w="1276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>По другим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причинам</w:t>
            </w:r>
          </w:p>
        </w:tc>
      </w:tr>
      <w:tr w:rsidR="00F846F0" w:rsidRPr="00F30FF9" w:rsidTr="00E2195A">
        <w:trPr>
          <w:trHeight w:val="261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 т.</w:t>
            </w:r>
            <w:r w:rsidRPr="00F30FF9">
              <w:rPr>
                <w:spacing w:val="-42"/>
                <w:sz w:val="20"/>
                <w:szCs w:val="20"/>
              </w:rPr>
              <w:t xml:space="preserve"> ч</w:t>
            </w:r>
            <w:proofErr w:type="gramStart"/>
            <w:r w:rsidRPr="00F30FF9">
              <w:rPr>
                <w:spacing w:val="-42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proofErr w:type="spellStart"/>
            <w:r w:rsidRPr="00F30FF9">
              <w:rPr>
                <w:sz w:val="20"/>
                <w:szCs w:val="20"/>
              </w:rPr>
              <w:t>т</w:t>
            </w:r>
            <w:proofErr w:type="gramStart"/>
            <w:r w:rsidRPr="00F30FF9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</w:tr>
      <w:tr w:rsidR="00F846F0" w:rsidRPr="00F30FF9" w:rsidTr="00E2195A">
        <w:trPr>
          <w:trHeight w:val="9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</w:tr>
      <w:tr w:rsidR="00F846F0" w:rsidRPr="00F30FF9" w:rsidTr="00E2195A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Кабан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46F0" w:rsidRPr="00F30FF9" w:rsidTr="00E2195A">
        <w:trPr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46F0" w:rsidRPr="00F30FF9" w:rsidTr="00E2195A">
        <w:trPr>
          <w:trHeight w:val="188"/>
        </w:trPr>
        <w:tc>
          <w:tcPr>
            <w:tcW w:w="567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846F0" w:rsidRPr="00F30FF9" w:rsidRDefault="00F846F0" w:rsidP="00F846F0">
      <w:pPr>
        <w:pStyle w:val="1"/>
        <w:tabs>
          <w:tab w:val="left" w:pos="2094"/>
        </w:tabs>
        <w:ind w:left="0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Зависимость состояния наиболее значимых видов охотничьих ресурсов от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антропогенного</w:t>
      </w:r>
      <w:r w:rsidRPr="00F30FF9">
        <w:rPr>
          <w:spacing w:val="3"/>
          <w:sz w:val="24"/>
          <w:szCs w:val="24"/>
        </w:rPr>
        <w:t xml:space="preserve"> </w:t>
      </w:r>
      <w:r w:rsidRPr="00F30FF9">
        <w:rPr>
          <w:sz w:val="24"/>
          <w:szCs w:val="24"/>
        </w:rPr>
        <w:t xml:space="preserve">воздействия </w:t>
      </w:r>
      <w:proofErr w:type="spellStart"/>
      <w:r w:rsidRPr="00F30FF9">
        <w:rPr>
          <w:sz w:val="24"/>
          <w:szCs w:val="24"/>
        </w:rPr>
        <w:t>моежт</w:t>
      </w:r>
      <w:proofErr w:type="spellEnd"/>
      <w:r w:rsidRPr="00F30FF9">
        <w:rPr>
          <w:sz w:val="24"/>
          <w:szCs w:val="24"/>
        </w:rPr>
        <w:t xml:space="preserve"> выглядеть следующим образом: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spacing w:before="2" w:line="237" w:lineRule="auto"/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лось – коренная реконструкция угодий для этого вида животных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чаще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всего</w:t>
      </w:r>
      <w:r w:rsidRPr="00F30FF9">
        <w:rPr>
          <w:spacing w:val="-5"/>
          <w:sz w:val="24"/>
          <w:szCs w:val="24"/>
        </w:rPr>
        <w:t xml:space="preserve"> </w:t>
      </w:r>
      <w:r w:rsidRPr="00F30FF9">
        <w:rPr>
          <w:sz w:val="24"/>
          <w:szCs w:val="24"/>
        </w:rPr>
        <w:t>осуществляется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ходе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ведения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лесного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хозяйства.</w:t>
      </w:r>
    </w:p>
    <w:p w:rsidR="00F846F0" w:rsidRPr="00F30FF9" w:rsidRDefault="00F846F0" w:rsidP="00F846F0">
      <w:pPr>
        <w:pStyle w:val="a3"/>
        <w:spacing w:before="1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Повышение удельного веса мелколиственной поросли, </w:t>
      </w:r>
      <w:proofErr w:type="spellStart"/>
      <w:r w:rsidRPr="00F30FF9">
        <w:rPr>
          <w:sz w:val="24"/>
          <w:szCs w:val="24"/>
        </w:rPr>
        <w:t>мелкоконтурности</w:t>
      </w:r>
      <w:proofErr w:type="spellEnd"/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лесов и протяженности опушек создают дополнительные кормовые ресурсы для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лося.</w:t>
      </w:r>
    </w:p>
    <w:p w:rsidR="00F846F0" w:rsidRPr="00F30FF9" w:rsidRDefault="00F846F0" w:rsidP="00F846F0">
      <w:pPr>
        <w:pStyle w:val="a3"/>
        <w:spacing w:before="1" w:line="242" w:lineRule="auto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Антропогенное воздействие в виде пресса охоты и браконьерства, а также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частой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lastRenderedPageBreak/>
        <w:t>посещаемости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угодий,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оказывает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на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пятнистый и благородный олени - лесные пожары, интенсивные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вырубки леса - главные факторы, негативной трансформации популяции оленя.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Комплексное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других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(строительство,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сельское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хозяйство,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охота,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браконьерство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др.)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лишь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способствует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скоротечности этого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явления.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косуля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-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сокращение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площади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пригодных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местообитаний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результате вырубки лесов и проведения в них лесохозяйственных мероприятий,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приводящих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уничтожению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убежищ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(уборка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валежника,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бурелома,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деревьев). Антропогенное воздействие в виде охоты и браконьерства оказывают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заметное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 xml:space="preserve">воздействие. Растет вред от бродячих безнадзорных собак, выпускаемых в соответствии с действующим законодательством после отлова и передержки в </w:t>
      </w:r>
      <w:r w:rsidR="005507EE" w:rsidRPr="00F30FF9">
        <w:rPr>
          <w:sz w:val="24"/>
          <w:szCs w:val="24"/>
        </w:rPr>
        <w:t>с</w:t>
      </w:r>
      <w:r w:rsidRPr="00F30FF9">
        <w:rPr>
          <w:sz w:val="24"/>
          <w:szCs w:val="24"/>
        </w:rPr>
        <w:t>реду обитания.</w:t>
      </w:r>
    </w:p>
    <w:p w:rsidR="001C5935" w:rsidRPr="00F30FF9" w:rsidRDefault="001C5935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5507EE" w:rsidRPr="00F30FF9" w:rsidRDefault="005507EE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A4706A" w:rsidRPr="00F30FF9" w:rsidRDefault="00873DDA" w:rsidP="001C5935">
      <w:pPr>
        <w:pStyle w:val="a3"/>
        <w:spacing w:before="9"/>
        <w:jc w:val="center"/>
        <w:rPr>
          <w:b/>
          <w:sz w:val="24"/>
          <w:szCs w:val="24"/>
        </w:rPr>
      </w:pPr>
      <w:r w:rsidRPr="00F30FF9">
        <w:rPr>
          <w:b/>
          <w:caps/>
          <w:sz w:val="24"/>
          <w:szCs w:val="24"/>
        </w:rPr>
        <w:t xml:space="preserve">Оценка воздействия намечаемой деятельности на </w:t>
      </w:r>
      <w:r w:rsidR="001C5935" w:rsidRPr="00F30FF9">
        <w:rPr>
          <w:b/>
          <w:caps/>
          <w:sz w:val="24"/>
          <w:szCs w:val="24"/>
        </w:rPr>
        <w:t>окружающую среду</w:t>
      </w:r>
    </w:p>
    <w:p w:rsidR="00A4706A" w:rsidRPr="00F30FF9" w:rsidRDefault="00A4706A" w:rsidP="00731B08">
      <w:pPr>
        <w:ind w:firstLine="539"/>
        <w:jc w:val="both"/>
        <w:rPr>
          <w:b/>
          <w:sz w:val="24"/>
          <w:szCs w:val="24"/>
        </w:rPr>
      </w:pPr>
    </w:p>
    <w:p w:rsidR="003D14FB" w:rsidRPr="000D5A45" w:rsidRDefault="0057100D" w:rsidP="00B67995">
      <w:pPr>
        <w:pStyle w:val="a3"/>
        <w:spacing w:line="242" w:lineRule="auto"/>
        <w:ind w:firstLine="742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Охота</w:t>
      </w:r>
      <w:r w:rsidRPr="00F30FF9">
        <w:rPr>
          <w:spacing w:val="1"/>
          <w:sz w:val="24"/>
          <w:szCs w:val="24"/>
        </w:rPr>
        <w:t xml:space="preserve"> </w:t>
      </w:r>
      <w:r w:rsidR="008C1659">
        <w:rPr>
          <w:sz w:val="24"/>
          <w:szCs w:val="24"/>
        </w:rPr>
        <w:t>–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один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из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древнейших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видов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пользования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приоритетная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традиционная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 форма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природопользования.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Охотничье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представляет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специфическую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сферу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необходимыми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признаками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отрасли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производства.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В сфере </w:t>
      </w:r>
      <w:proofErr w:type="spellStart"/>
      <w:r w:rsidRPr="000D5A45">
        <w:rPr>
          <w:sz w:val="24"/>
          <w:szCs w:val="24"/>
        </w:rPr>
        <w:t>охотхозяй</w:t>
      </w:r>
      <w:r w:rsidR="005F7877" w:rsidRPr="000D5A45">
        <w:rPr>
          <w:sz w:val="24"/>
          <w:szCs w:val="24"/>
        </w:rPr>
        <w:t>ственной</w:t>
      </w:r>
      <w:proofErr w:type="spellEnd"/>
      <w:r w:rsidR="005F7877" w:rsidRPr="000D5A45">
        <w:rPr>
          <w:sz w:val="24"/>
          <w:szCs w:val="24"/>
        </w:rPr>
        <w:t xml:space="preserve"> деятельности Калужс</w:t>
      </w:r>
      <w:r w:rsidR="00F5125A" w:rsidRPr="000D5A45">
        <w:rPr>
          <w:sz w:val="24"/>
          <w:szCs w:val="24"/>
        </w:rPr>
        <w:t>к</w:t>
      </w:r>
      <w:r w:rsidR="005F7877" w:rsidRPr="000D5A45">
        <w:rPr>
          <w:sz w:val="24"/>
          <w:szCs w:val="24"/>
        </w:rPr>
        <w:t xml:space="preserve">ой </w:t>
      </w:r>
      <w:r w:rsidRPr="000D5A45">
        <w:rPr>
          <w:sz w:val="24"/>
          <w:szCs w:val="24"/>
        </w:rPr>
        <w:t>области постоянно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(профессионально), временно (сезонно) или эпизодически занято свыше</w:t>
      </w:r>
      <w:r w:rsidR="005D7A92" w:rsidRPr="000D5A45">
        <w:rPr>
          <w:sz w:val="24"/>
          <w:szCs w:val="24"/>
        </w:rPr>
        <w:t xml:space="preserve"> 474 человек, из них производственных охотничьих инспекторов – 124 человека.</w:t>
      </w:r>
      <w:r w:rsidRPr="000D5A45">
        <w:rPr>
          <w:sz w:val="24"/>
          <w:szCs w:val="24"/>
        </w:rPr>
        <w:t xml:space="preserve"> 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Охотничье хозяйство многофункционально, оно ведётся ради получения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товарной продукции (пушнины, мяса, шкур, лекарственно-технического сырья 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т.д.), предоставления услуг в виде самой охоты, иных сопутствующих услуг,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эстетический,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социальный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аспекты,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служит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важнейших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экосистем, поскольку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позволяет,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стороны,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регулировать численность объектов животного мира, с другой стороны,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механизмом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воспроизводства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  <w:proofErr w:type="gramEnd"/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Альтернативным вариантом реализации планируемой деятельности 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являться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«нулевой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вариант»,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 есть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полный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отказ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Вариант, при котором будет прекращено всякое воздействие на ресурсы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последствий,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 области, так и для природы региона, а также приведет к социальной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напряженности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факторам,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посредством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управление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численностью,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половозрастной,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пространственной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структурой,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продуктивностью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  <w:proofErr w:type="gramEnd"/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Таким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образом,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решений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принимается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 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 1 августа 2023 года до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1 августа 2024 года на территории </w:t>
      </w:r>
      <w:r w:rsidR="007A3DDF" w:rsidRPr="000D5A45">
        <w:rPr>
          <w:sz w:val="24"/>
          <w:szCs w:val="24"/>
        </w:rPr>
        <w:t>Калужской</w:t>
      </w:r>
      <w:r w:rsidRPr="000D5A45">
        <w:rPr>
          <w:sz w:val="24"/>
          <w:szCs w:val="24"/>
        </w:rPr>
        <w:t xml:space="preserve"> области и проект 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7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лимита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7A3DDF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 на период с 1 августа 2023 года до 01 августа 2024 года на территории</w:t>
      </w:r>
      <w:r w:rsidRPr="000D5A45">
        <w:rPr>
          <w:spacing w:val="1"/>
          <w:sz w:val="24"/>
          <w:szCs w:val="24"/>
        </w:rPr>
        <w:t xml:space="preserve"> </w:t>
      </w:r>
      <w:r w:rsidR="008C0FFA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области»:</w:t>
      </w:r>
      <w:proofErr w:type="gramEnd"/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-лось – 791 особь;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-косуля – 990 особей;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-благородный олень – 174 особи;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-пятнистый олень – 288 особи;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-лань – 44 особи;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-барсук – 18 особей.</w:t>
      </w:r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Вариантов,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pacing w:val="-1"/>
          <w:sz w:val="24"/>
          <w:szCs w:val="24"/>
        </w:rPr>
        <w:t xml:space="preserve">охотничьих ресурсов в соответствии </w:t>
      </w:r>
      <w:r w:rsidRPr="000D5A45">
        <w:rPr>
          <w:sz w:val="24"/>
          <w:szCs w:val="24"/>
        </w:rPr>
        <w:t>с действующим законодательством РФ, 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имеется.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 основании вышеизложенного, описание возможных видов 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вариантам 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приводится,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отсутствием.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оценке достоверности прогнозируемых последствий планируемой 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 неопределенности не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выявлены.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способами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методами,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="001F0095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влияния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заезде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угодья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передвижению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ним,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механизированный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наземный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транспорт,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эксплуатации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поступать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выхлопные газы в пределах норм установленных для исправных 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средств.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поверхностные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подземные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воды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их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добыча</w:t>
      </w:r>
      <w:r w:rsidR="00B23CBF"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исключает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 на земельные и лесные ресурсы, растительность и</w:t>
      </w:r>
      <w:r w:rsidR="00AF6090">
        <w:rPr>
          <w:sz w:val="24"/>
          <w:szCs w:val="24"/>
        </w:rPr>
        <w:t xml:space="preserve"> 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AF6090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почвенный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лесов для ведения охотничьего хозяйства пользователями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кодексом,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иными законодательными актами Российской Федерации и законодательством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добыче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охотпользователями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перевода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лесные</w:t>
      </w:r>
      <w:proofErr w:type="gram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фонда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требуется.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земельные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оказывает.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ландшафтов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видоизменяться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захламления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охотугодий не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предполагается.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Отрицательного воздействия на лесные ресурсы не предполагается.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получении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документов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право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отнесённых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(разрешения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путёвки)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обязательном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проходить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инструктаж по правилам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противопожарной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безопасности.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Реализация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независимо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сопровождаться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компоненты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окружающей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путем: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2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возникновения фактора беспокойства и шумового эффекта на объекты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что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привести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незначительным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миграциям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животных,</w:t>
      </w: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изменению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мест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4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нарушения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вследствие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нахождения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охотников;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499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создания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чрезвычайных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ситуаций,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гибелью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 и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растительности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(пожары,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болезни,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сбор</w:t>
      </w:r>
      <w:r w:rsidRPr="000D5A45">
        <w:rPr>
          <w:spacing w:val="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плодов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ягод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т.д.).</w:t>
      </w:r>
    </w:p>
    <w:p w:rsidR="0013126F" w:rsidRDefault="0013126F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отдельным видам квотируемых охотничьих ресурсов планируемое воздействие (уровень изъятия) не окажет негативного воздействия на популяцию вида в целом в </w:t>
      </w:r>
      <w:proofErr w:type="spellStart"/>
      <w:r>
        <w:rPr>
          <w:color w:val="000000" w:themeColor="text1"/>
          <w:sz w:val="24"/>
          <w:szCs w:val="24"/>
        </w:rPr>
        <w:lastRenderedPageBreak/>
        <w:t>охотугодьях</w:t>
      </w:r>
      <w:proofErr w:type="spellEnd"/>
      <w:r>
        <w:rPr>
          <w:color w:val="000000" w:themeColor="text1"/>
          <w:sz w:val="24"/>
          <w:szCs w:val="24"/>
        </w:rPr>
        <w:t xml:space="preserve"> Калужской области. 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отдельным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охотугодьям</w:t>
      </w:r>
      <w:proofErr w:type="spellEnd"/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(охотхозяйствам) и общедоступным угодьям (ОДОУ)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подготовлены исходя из заявок, поступивших от охотпользователей.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целом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рассчитан как сумма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каждому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охотугодью</w:t>
      </w:r>
      <w:proofErr w:type="spellEnd"/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 ОДОУ.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лосей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1220E6" w:rsidRPr="001220E6" w:rsidTr="0013126F">
        <w:trPr>
          <w:trHeight w:val="275"/>
        </w:trPr>
        <w:tc>
          <w:tcPr>
            <w:tcW w:w="1676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 добычи</w:t>
            </w:r>
          </w:p>
        </w:tc>
      </w:tr>
      <w:tr w:rsidR="001220E6" w:rsidRPr="001220E6" w:rsidTr="0013126F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установленный лимит добычи,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13126F">
        <w:trPr>
          <w:trHeight w:val="275"/>
        </w:trPr>
        <w:tc>
          <w:tcPr>
            <w:tcW w:w="1676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2874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10,69</w:t>
            </w: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85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7,4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1220E6">
        <w:rPr>
          <w:color w:val="000000" w:themeColor="text1"/>
          <w:sz w:val="24"/>
          <w:szCs w:val="24"/>
        </w:rPr>
        <w:t>Лимит 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 сезон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 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размере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791 особи,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="0013126F">
        <w:rPr>
          <w:color w:val="000000" w:themeColor="text1"/>
          <w:sz w:val="24"/>
          <w:szCs w:val="24"/>
        </w:rPr>
        <w:t>или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27 %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выше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2022-2023 гг., что при малом росте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</w:t>
      </w:r>
      <w:proofErr w:type="gramEnd"/>
      <w:r w:rsidRPr="001220E6">
        <w:rPr>
          <w:rFonts w:eastAsiaTheme="minorHAnsi"/>
          <w:color w:val="000000" w:themeColor="text1"/>
          <w:sz w:val="24"/>
          <w:szCs w:val="24"/>
        </w:rPr>
        <w:t xml:space="preserve"> Федерации от 25 ноября 2020 г. № 965» в сравнении с предыдущим регулированием. </w:t>
      </w:r>
    </w:p>
    <w:p w:rsidR="001220E6" w:rsidRPr="001220E6" w:rsidRDefault="001220E6" w:rsidP="001220E6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990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косулей</w:t>
      </w:r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35%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больше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установленного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предыдущем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z w:val="24"/>
          <w:szCs w:val="24"/>
        </w:rPr>
        <w:t>, что кроме роста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</w:t>
      </w:r>
      <w:proofErr w:type="gramEnd"/>
      <w:r w:rsidRPr="001220E6">
        <w:rPr>
          <w:rFonts w:eastAsiaTheme="minorHAnsi"/>
          <w:color w:val="000000" w:themeColor="text1"/>
          <w:sz w:val="24"/>
          <w:szCs w:val="24"/>
        </w:rPr>
        <w:t xml:space="preserve"> 25 ноября 2020 г. № 965» в сравнении с предыдущим регулированием. 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косули европейской</w:t>
      </w:r>
      <w:r w:rsidRPr="001220E6">
        <w:rPr>
          <w:color w:val="000000" w:themeColor="text1"/>
          <w:sz w:val="24"/>
          <w:szCs w:val="24"/>
        </w:rPr>
        <w:t xml:space="preserve"> 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35"/>
        <w:gridCol w:w="2693"/>
        <w:gridCol w:w="1559"/>
      </w:tblGrid>
      <w:tr w:rsidR="0013126F" w:rsidRPr="001220E6" w:rsidTr="00E2195A">
        <w:trPr>
          <w:trHeight w:val="275"/>
        </w:trPr>
        <w:tc>
          <w:tcPr>
            <w:tcW w:w="2264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35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252" w:type="dxa"/>
            <w:gridSpan w:val="2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1220E6" w:rsidRPr="001220E6" w:rsidTr="00E2195A">
        <w:trPr>
          <w:trHeight w:val="60"/>
        </w:trPr>
        <w:tc>
          <w:tcPr>
            <w:tcW w:w="2264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E2195A">
        <w:trPr>
          <w:trHeight w:val="275"/>
        </w:trPr>
        <w:tc>
          <w:tcPr>
            <w:tcW w:w="226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Косуля европейская</w:t>
            </w:r>
          </w:p>
        </w:tc>
        <w:tc>
          <w:tcPr>
            <w:tcW w:w="2835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14,165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1559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Легальная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порядка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7%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может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 ущерба популяции косули. Однако, для сохранения населения косули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уровне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современной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необходимо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обеспечить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охрану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охотугодий,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круглогодичную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подкормку,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эффективную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борьбу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ее естественными врагами (собаки,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лисицы) и т.п.</w:t>
      </w:r>
    </w:p>
    <w:p w:rsidR="001220E6" w:rsidRPr="001220E6" w:rsidRDefault="001220E6" w:rsidP="001220E6">
      <w:pPr>
        <w:pStyle w:val="a3"/>
        <w:tabs>
          <w:tab w:val="lef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оленя благородного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3"/>
        <w:gridCol w:w="2552"/>
        <w:gridCol w:w="1559"/>
      </w:tblGrid>
      <w:tr w:rsidR="0013126F" w:rsidRPr="001220E6" w:rsidTr="00E2195A">
        <w:trPr>
          <w:trHeight w:val="275"/>
        </w:trPr>
        <w:tc>
          <w:tcPr>
            <w:tcW w:w="2264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693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 xml:space="preserve">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111" w:type="dxa"/>
            <w:gridSpan w:val="2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По расчету квот</w:t>
            </w:r>
          </w:p>
        </w:tc>
      </w:tr>
      <w:tr w:rsidR="001220E6" w:rsidRPr="001220E6" w:rsidTr="00E2195A">
        <w:trPr>
          <w:trHeight w:val="1106"/>
        </w:trPr>
        <w:tc>
          <w:tcPr>
            <w:tcW w:w="2264" w:type="dxa"/>
            <w:vMerge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 чи</w:t>
            </w:r>
            <w:r w:rsidR="0013126F">
              <w:rPr>
                <w:color w:val="000000" w:themeColor="text1"/>
                <w:sz w:val="24"/>
                <w:szCs w:val="24"/>
              </w:rPr>
              <w:t>с</w:t>
            </w:r>
            <w:r w:rsidRPr="001220E6">
              <w:rPr>
                <w:color w:val="000000" w:themeColor="text1"/>
                <w:sz w:val="24"/>
                <w:szCs w:val="24"/>
              </w:rPr>
              <w:t>ленности</w:t>
            </w:r>
          </w:p>
        </w:tc>
      </w:tr>
      <w:tr w:rsidR="001220E6" w:rsidRPr="001220E6" w:rsidTr="00E2195A">
        <w:trPr>
          <w:trHeight w:val="275"/>
        </w:trPr>
        <w:tc>
          <w:tcPr>
            <w:tcW w:w="226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Олень благородный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2,727</w:t>
            </w:r>
          </w:p>
        </w:tc>
        <w:tc>
          <w:tcPr>
            <w:tcW w:w="2552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6,4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 охоты 2023-2024 гг. планируется к добыче 174 особи благородного оленя,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 составляет 6,4 %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благородного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оленя пятнистого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13126F" w:rsidRPr="001220E6" w:rsidTr="00E2195A">
        <w:trPr>
          <w:trHeight w:val="275"/>
        </w:trPr>
        <w:tc>
          <w:tcPr>
            <w:tcW w:w="1676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13126F" w:rsidRPr="001220E6" w:rsidTr="00E2195A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E2195A">
        <w:trPr>
          <w:trHeight w:val="275"/>
        </w:trPr>
        <w:tc>
          <w:tcPr>
            <w:tcW w:w="1676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Олень пятнистый</w:t>
            </w:r>
          </w:p>
        </w:tc>
        <w:tc>
          <w:tcPr>
            <w:tcW w:w="2874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4,643</w:t>
            </w: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985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6,2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7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288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особи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 xml:space="preserve">Воздействие запрашиваемых квот добычи в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z w:val="24"/>
          <w:szCs w:val="24"/>
        </w:rPr>
        <w:t xml:space="preserve"> 2023-2024 гг. (6,2%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от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z w:val="24"/>
          <w:szCs w:val="24"/>
        </w:rPr>
        <w:t xml:space="preserve"> численности) на ресурсы пятнистого оленя, с учетом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запаса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столь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чтобы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ущерб</w:t>
      </w:r>
      <w:r w:rsidRPr="001220E6">
        <w:rPr>
          <w:color w:val="000000" w:themeColor="text1"/>
          <w:spacing w:val="2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состоянию</w:t>
      </w:r>
      <w:r w:rsidRPr="001220E6">
        <w:rPr>
          <w:color w:val="000000" w:themeColor="text1"/>
          <w:spacing w:val="19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искусственно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созданных</w:t>
      </w:r>
      <w:r w:rsidRPr="001220E6">
        <w:rPr>
          <w:color w:val="000000" w:themeColor="text1"/>
          <w:spacing w:val="2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группировок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 регионе.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Изменения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структуре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угодий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-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их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мозаичности,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вовлечение в оборот заброшенных земель сельскохозяйственного назначения 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тенденция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засеянных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сельскохозяйственными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культурами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сочетании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биотехнией и появлением новых вольеров для разведения оленей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–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благоприятно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лани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13126F" w:rsidRPr="001220E6" w:rsidTr="00E2195A">
        <w:trPr>
          <w:trHeight w:val="275"/>
        </w:trPr>
        <w:tc>
          <w:tcPr>
            <w:tcW w:w="1676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(особей)</w:t>
            </w:r>
          </w:p>
        </w:tc>
        <w:tc>
          <w:tcPr>
            <w:tcW w:w="4093" w:type="dxa"/>
            <w:gridSpan w:val="2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13126F" w:rsidRPr="001220E6" w:rsidTr="00E2195A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E2195A">
        <w:trPr>
          <w:trHeight w:val="275"/>
        </w:trPr>
        <w:tc>
          <w:tcPr>
            <w:tcW w:w="1676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Лань</w:t>
            </w:r>
          </w:p>
        </w:tc>
        <w:tc>
          <w:tcPr>
            <w:tcW w:w="287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794</w:t>
            </w:r>
          </w:p>
        </w:tc>
        <w:tc>
          <w:tcPr>
            <w:tcW w:w="21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5,5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3126F" w:rsidRDefault="001220E6" w:rsidP="0013126F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 охоты 2023-2024 гг. планируется к добыче 44 особи лани,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 составляет 5,5 %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1220E6" w:rsidRPr="001220E6" w:rsidRDefault="001220E6" w:rsidP="0013126F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(5,5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лани 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1220E6" w:rsidRPr="001220E6" w:rsidRDefault="001220E6" w:rsidP="0013126F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соответствии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действующими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Нормативами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допустимого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отношении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которых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утверждается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приказом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Минприроды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России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27.01.2022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№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49,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9D417F">
        <w:rPr>
          <w:b/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должна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превышать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10%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летней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численности.</w:t>
      </w:r>
    </w:p>
    <w:p w:rsidR="001220E6" w:rsidRPr="001220E6" w:rsidRDefault="001220E6" w:rsidP="0013126F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lastRenderedPageBreak/>
        <w:t>В предстоящем сезоне охоты 2023-2024 гг. к добыче запланированы 18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особей барсука, что составляет 2,2 % от </w:t>
      </w:r>
      <w:r w:rsidR="00532A10">
        <w:rPr>
          <w:color w:val="000000" w:themeColor="text1"/>
          <w:sz w:val="24"/>
          <w:szCs w:val="24"/>
        </w:rPr>
        <w:t>численности</w:t>
      </w:r>
      <w:r w:rsidRPr="001220E6">
        <w:rPr>
          <w:color w:val="000000" w:themeColor="text1"/>
          <w:sz w:val="24"/>
          <w:szCs w:val="24"/>
        </w:rPr>
        <w:t>.</w:t>
      </w:r>
    </w:p>
    <w:p w:rsidR="001220E6" w:rsidRPr="001220E6" w:rsidRDefault="001220E6" w:rsidP="00532A10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 w:rsidR="00532A10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="00532A10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974"/>
        <w:gridCol w:w="1908"/>
        <w:gridCol w:w="2693"/>
      </w:tblGrid>
      <w:tr w:rsidR="001220E6" w:rsidRPr="001220E6" w:rsidTr="00E2195A">
        <w:trPr>
          <w:trHeight w:val="1610"/>
        </w:trPr>
        <w:tc>
          <w:tcPr>
            <w:tcW w:w="1776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974" w:type="dxa"/>
          </w:tcPr>
          <w:p w:rsidR="001220E6" w:rsidRPr="001220E6" w:rsidRDefault="00532A10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исленность,</w:t>
            </w:r>
            <w:r w:rsidR="001220E6" w:rsidRPr="001220E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принимаемая для</w:t>
            </w:r>
            <w:r w:rsidR="001220E6"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определения</w:t>
            </w:r>
            <w:r w:rsidR="001220E6" w:rsidRPr="001220E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лимита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19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</w:t>
            </w:r>
            <w:r w:rsidRPr="001220E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добычи</w:t>
            </w:r>
            <w:r w:rsidRPr="001220E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</w:t>
            </w:r>
            <w:r w:rsidRPr="001220E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220E6" w:rsidRPr="001220E6" w:rsidTr="00E2195A">
        <w:trPr>
          <w:trHeight w:val="321"/>
        </w:trPr>
        <w:tc>
          <w:tcPr>
            <w:tcW w:w="1776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Барсук</w:t>
            </w:r>
          </w:p>
        </w:tc>
        <w:tc>
          <w:tcPr>
            <w:tcW w:w="297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833</w:t>
            </w:r>
          </w:p>
        </w:tc>
        <w:tc>
          <w:tcPr>
            <w:tcW w:w="19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2,2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оказывают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антропогенные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факторы: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преобразование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(разрушение)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природных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ландшафтов,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ведущее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сокращению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обитания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вида,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колесами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автотранспортных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средств,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бродячих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собак,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разрушение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барсучьих городков, нелегальный промысел. С учетом общего неблагоприятного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прогноза состояния ресурсов этого зверя, лимит добычи барсука в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 гг. (2,2% от прогнозной численности), должен рассматриваться как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близкий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 </w:t>
      </w:r>
      <w:proofErr w:type="gramStart"/>
      <w:r w:rsidRPr="001220E6">
        <w:rPr>
          <w:color w:val="000000" w:themeColor="text1"/>
          <w:sz w:val="24"/>
          <w:szCs w:val="24"/>
        </w:rPr>
        <w:t>максимальному</w:t>
      </w:r>
      <w:proofErr w:type="gramEnd"/>
      <w:r w:rsidRPr="001220E6">
        <w:rPr>
          <w:color w:val="000000" w:themeColor="text1"/>
          <w:sz w:val="24"/>
          <w:szCs w:val="24"/>
        </w:rPr>
        <w:t>.</w:t>
      </w:r>
    </w:p>
    <w:p w:rsidR="0013126F" w:rsidRPr="001220E6" w:rsidRDefault="0013126F" w:rsidP="0013126F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виде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указанного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количества зверей не повлечет за собой негативных последствий на 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pacing w:val="1"/>
          <w:sz w:val="24"/>
          <w:szCs w:val="24"/>
        </w:rPr>
        <w:t xml:space="preserve">соответствующего вида </w:t>
      </w:r>
      <w:r>
        <w:rPr>
          <w:color w:val="000000" w:themeColor="text1"/>
          <w:sz w:val="24"/>
          <w:szCs w:val="24"/>
        </w:rPr>
        <w:t>охотничьих р</w:t>
      </w:r>
      <w:r w:rsidRPr="001220E6">
        <w:rPr>
          <w:color w:val="000000" w:themeColor="text1"/>
          <w:sz w:val="24"/>
          <w:szCs w:val="24"/>
        </w:rPr>
        <w:t>есурсов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области.</w:t>
      </w:r>
    </w:p>
    <w:p w:rsidR="003D14FB" w:rsidRDefault="00B23CBF" w:rsidP="001220E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57100D" w:rsidRPr="000D5A45">
        <w:rPr>
          <w:sz w:val="24"/>
          <w:szCs w:val="24"/>
        </w:rPr>
        <w:t>ровень указанного воздействия при изъятии охотничьих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ресурсов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в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пределах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установленных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лимитов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и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квот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добычи,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в</w:t>
      </w:r>
      <w:r w:rsidR="0057100D" w:rsidRPr="000D5A45">
        <w:rPr>
          <w:spacing w:val="7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случае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соблюдения</w:t>
      </w:r>
      <w:r w:rsidR="0057100D" w:rsidRPr="000D5A45">
        <w:rPr>
          <w:spacing w:val="1"/>
          <w:sz w:val="24"/>
          <w:szCs w:val="24"/>
        </w:rPr>
        <w:t xml:space="preserve"> </w:t>
      </w:r>
      <w:proofErr w:type="spellStart"/>
      <w:r w:rsidR="0057100D" w:rsidRPr="000D5A45">
        <w:rPr>
          <w:sz w:val="24"/>
          <w:szCs w:val="24"/>
        </w:rPr>
        <w:t>охотпользователями</w:t>
      </w:r>
      <w:proofErr w:type="spellEnd"/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установленных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требований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и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ввиду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кратковременности воздействия предполагается минимальным, без воздействий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отрицательного</w:t>
      </w:r>
      <w:r w:rsidR="0057100D" w:rsidRPr="000D5A45">
        <w:rPr>
          <w:spacing w:val="-10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характера.</w:t>
      </w:r>
    </w:p>
    <w:p w:rsidR="00B23CBF" w:rsidRPr="000D5A45" w:rsidRDefault="00B23CBF" w:rsidP="001220E6">
      <w:pPr>
        <w:pStyle w:val="a3"/>
        <w:jc w:val="both"/>
        <w:rPr>
          <w:sz w:val="24"/>
          <w:szCs w:val="24"/>
        </w:rPr>
      </w:pPr>
    </w:p>
    <w:p w:rsidR="003D14FB" w:rsidRPr="000D5A45" w:rsidRDefault="003D14FB" w:rsidP="001220E6">
      <w:pPr>
        <w:pStyle w:val="a3"/>
        <w:jc w:val="both"/>
        <w:rPr>
          <w:sz w:val="24"/>
          <w:szCs w:val="24"/>
        </w:rPr>
      </w:pPr>
    </w:p>
    <w:p w:rsidR="003D14FB" w:rsidRPr="000D5A45" w:rsidRDefault="0057100D" w:rsidP="005507EE">
      <w:pPr>
        <w:pStyle w:val="1"/>
        <w:tabs>
          <w:tab w:val="left" w:pos="2501"/>
          <w:tab w:val="left" w:pos="2502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Меры по предотвращению (уменьшению) возможного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экологический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контроль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снижающим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 ресурсы является</w:t>
      </w:r>
      <w:proofErr w:type="gramEnd"/>
      <w:r w:rsidRPr="000D5A45">
        <w:rPr>
          <w:sz w:val="24"/>
          <w:szCs w:val="24"/>
        </w:rPr>
        <w:t xml:space="preserve"> проведение научно-обоснованного изъятия в виде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регламентированной охоты. При этом в первую очередь необходимо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добывать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больных,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слабых,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плохо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развитых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старых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</w:p>
    <w:p w:rsidR="00F30FF9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Мерами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смягчению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 планирование изъятия с разделением по возрасту (добыча молодняка 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="00F30FF9">
        <w:rPr>
          <w:sz w:val="24"/>
          <w:szCs w:val="24"/>
        </w:rPr>
        <w:t>).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предотвращения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от изъятия охотничьих р</w:t>
      </w:r>
      <w:r w:rsidR="005D7A92" w:rsidRPr="000D5A45">
        <w:rPr>
          <w:sz w:val="24"/>
          <w:szCs w:val="24"/>
        </w:rPr>
        <w:t xml:space="preserve">есурсов на территории Калужской 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именно: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518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ведение постоянного мониторинга численности и добычи животных, 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5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 xml:space="preserve">осуществление </w:t>
      </w:r>
      <w:proofErr w:type="gramStart"/>
      <w:r w:rsidRPr="000D5A45">
        <w:rPr>
          <w:sz w:val="24"/>
          <w:szCs w:val="24"/>
        </w:rPr>
        <w:t>контроля за</w:t>
      </w:r>
      <w:proofErr w:type="gramEnd"/>
      <w:r w:rsidRPr="000D5A45">
        <w:rPr>
          <w:sz w:val="24"/>
          <w:szCs w:val="24"/>
        </w:rPr>
        <w:t xml:space="preserve"> соблюдением способов и сроков 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ограничений охоты;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2053"/>
          <w:tab w:val="left" w:pos="2054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закрепленных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общедоступных охотничьих угодьях, в том числе выпуск в естественную 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вольерных</w:t>
      </w:r>
      <w:r w:rsidRPr="000D5A45">
        <w:rPr>
          <w:spacing w:val="5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комплексов;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8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волка,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лисицы,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енотовидной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собаки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случаях,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действующим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законодательством;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99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выявление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пресечение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незаконной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лимитируемых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течение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02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организация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строго</w:t>
      </w:r>
      <w:r w:rsidR="00F30FF9">
        <w:rPr>
          <w:sz w:val="24"/>
          <w:szCs w:val="24"/>
        </w:rPr>
        <w:t>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контроля</w:t>
      </w:r>
      <w:r w:rsidR="00F30FF9">
        <w:rPr>
          <w:sz w:val="24"/>
          <w:szCs w:val="24"/>
        </w:rPr>
        <w:t>, в том числе производственного,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соблюдением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пределах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квот.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>Важнейшей мерой по уменьшению возможного негативного влияния изъятия квотируемых видов охот ничьих ресурсов должно быть повышенное внимание к охране охотничьих угодий от браконьеров.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решающей.</w:t>
      </w:r>
      <w:r w:rsidR="009D417F">
        <w:rPr>
          <w:sz w:val="24"/>
          <w:szCs w:val="24"/>
        </w:rPr>
        <w:t xml:space="preserve"> 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Серьёзное внимание к проведению научно-обоснованной биотехнии с целью сохранения поголовья, своевременной борьбы с болезнями и уменьшения нежелательных перемещений также важны для минимизации последствий ежегодного изъятия. 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объектов животного мира, отнесённых к объектам охоты,</w:t>
      </w:r>
      <w:r w:rsidRPr="000D5A45">
        <w:rPr>
          <w:spacing w:val="1"/>
          <w:sz w:val="24"/>
          <w:szCs w:val="24"/>
        </w:rPr>
        <w:t xml:space="preserve"> </w:t>
      </w:r>
      <w:r w:rsidR="00105B0F">
        <w:rPr>
          <w:spacing w:val="1"/>
          <w:sz w:val="24"/>
          <w:szCs w:val="24"/>
        </w:rPr>
        <w:t xml:space="preserve">должно </w:t>
      </w:r>
      <w:r w:rsidRPr="000D5A45">
        <w:rPr>
          <w:sz w:val="24"/>
          <w:szCs w:val="24"/>
        </w:rPr>
        <w:t>осуществлят</w:t>
      </w:r>
      <w:r w:rsidR="00105B0F">
        <w:rPr>
          <w:sz w:val="24"/>
          <w:szCs w:val="24"/>
        </w:rPr>
        <w:t>ь</w:t>
      </w:r>
      <w:r w:rsidRPr="000D5A45">
        <w:rPr>
          <w:sz w:val="24"/>
          <w:szCs w:val="24"/>
        </w:rPr>
        <w:t>ся на основании научно-обоснованных методик, размещенных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официальном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сайте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имеющихся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научных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подходов,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предусматривают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учет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указанных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или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групп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081F56" w:rsidRDefault="0057100D" w:rsidP="00081F56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 учетом реализации мер, направленных на предотвращение (уменьшение)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 негативного воздействия намечаемой хозяйственной деятельности,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предложенный объем изъятия рассматриваемых видов охотничьих ресурсов 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сезоне охоты 2022-2023 гг. не нанесет ущерба окружающей среде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  <w:r w:rsidR="00081F56">
        <w:rPr>
          <w:sz w:val="24"/>
          <w:szCs w:val="24"/>
        </w:rPr>
        <w:t xml:space="preserve"> </w:t>
      </w:r>
    </w:p>
    <w:p w:rsidR="00081F56" w:rsidRDefault="00EB229A" w:rsidP="00081F56">
      <w:pPr>
        <w:pStyle w:val="a3"/>
        <w:ind w:firstLine="742"/>
        <w:jc w:val="both"/>
        <w:rPr>
          <w:rFonts w:eastAsiaTheme="minorHAnsi"/>
          <w:sz w:val="24"/>
          <w:szCs w:val="24"/>
        </w:rPr>
      </w:pPr>
      <w:r w:rsidRPr="00245E9C">
        <w:rPr>
          <w:sz w:val="24"/>
          <w:szCs w:val="24"/>
        </w:rPr>
        <w:t>Како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>-либо возможно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заметно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воздействи</w:t>
      </w:r>
      <w:r>
        <w:rPr>
          <w:sz w:val="24"/>
          <w:szCs w:val="24"/>
        </w:rPr>
        <w:t>я</w:t>
      </w:r>
      <w:r w:rsidRPr="00245E9C">
        <w:rPr>
          <w:sz w:val="24"/>
          <w:szCs w:val="24"/>
        </w:rPr>
        <w:t xml:space="preserve"> намечаемой деятельности по добыче (изъятию) охотничьих ресурсов, на которые устанавливаются квоты и лимиты добычи, на окружающую среду не установлено.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характеристик, а также осуществление деятельности по их добыче, не окажут воздействия на атмосферный воздух, поверхностные водные объекты, геологическую среду и поверхностные воды, почвы, растительный и животный мир. Объём поглощаемого квотируемыми охотничьими ресурсами кислорода и выдыхаемого углекислого газа, а также оставление продуктов жизнедеятельности охотничьих ресурсов ничтожны и никак не влияют на общий баланс.</w:t>
      </w:r>
      <w:r w:rsidR="00081F56">
        <w:rPr>
          <w:sz w:val="24"/>
          <w:szCs w:val="24"/>
        </w:rPr>
        <w:t xml:space="preserve"> </w:t>
      </w:r>
      <w:proofErr w:type="gramStart"/>
      <w:r w:rsidR="00081F56">
        <w:rPr>
          <w:sz w:val="24"/>
          <w:szCs w:val="24"/>
        </w:rPr>
        <w:t xml:space="preserve">Каких-либо мер </w:t>
      </w:r>
      <w:r w:rsidR="00081F56">
        <w:rPr>
          <w:rFonts w:eastAsiaTheme="minorHAnsi"/>
          <w:sz w:val="24"/>
          <w:szCs w:val="24"/>
        </w:rPr>
        <w:t>по рекультивации нарушенных или загрязненных земель и почвенного покрова, по обращению с отходами производства и потребления, по охране недр,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Федерации, по минимизации возникновения возможных аварийных ситуаций и последствий их воздействия</w:t>
      </w:r>
      <w:proofErr w:type="gramEnd"/>
      <w:r w:rsidR="00081F56">
        <w:rPr>
          <w:rFonts w:eastAsiaTheme="minorHAnsi"/>
          <w:sz w:val="24"/>
          <w:szCs w:val="24"/>
        </w:rPr>
        <w:t xml:space="preserve"> на окружающую среду, не требуется, так как намечаемая деятельность не затрагивает эти сферы.</w:t>
      </w:r>
    </w:p>
    <w:p w:rsidR="00EB229A" w:rsidRDefault="00EB229A" w:rsidP="005507EE">
      <w:pPr>
        <w:pStyle w:val="1"/>
        <w:tabs>
          <w:tab w:val="left" w:pos="1341"/>
        </w:tabs>
        <w:ind w:left="0" w:right="-29" w:firstLine="709"/>
        <w:jc w:val="both"/>
        <w:rPr>
          <w:b w:val="0"/>
          <w:sz w:val="24"/>
          <w:szCs w:val="24"/>
        </w:rPr>
      </w:pPr>
      <w:proofErr w:type="gramStart"/>
      <w:r w:rsidRPr="00245E9C">
        <w:rPr>
          <w:b w:val="0"/>
          <w:sz w:val="24"/>
          <w:szCs w:val="24"/>
        </w:rPr>
        <w:t>Реализация намечаемой деятельности не окажет негативного влияния на устойчивое существование популяций самих видов охотничьих ресурсов, но которые устанавливаются лимиты и квоты добычи, предлагаемые к изъятию объёмы не превышают установленных утверждёнными Приказом Минприроды России от 27.01.2022 № 49 нормативов (подробно об этом указано в разделе «Описание планируемой деятельности.</w:t>
      </w:r>
      <w:proofErr w:type="gramEnd"/>
      <w:r w:rsidRPr="00245E9C">
        <w:rPr>
          <w:b w:val="0"/>
          <w:sz w:val="24"/>
          <w:szCs w:val="24"/>
        </w:rPr>
        <w:t xml:space="preserve"> Установление объемов (лимитов) изъятия </w:t>
      </w:r>
      <w:r w:rsidRPr="00245E9C">
        <w:rPr>
          <w:b w:val="0"/>
          <w:spacing w:val="-67"/>
          <w:sz w:val="24"/>
          <w:szCs w:val="24"/>
        </w:rPr>
        <w:t xml:space="preserve">       </w:t>
      </w:r>
      <w:r w:rsidRPr="00245E9C">
        <w:rPr>
          <w:b w:val="0"/>
          <w:sz w:val="24"/>
          <w:szCs w:val="24"/>
        </w:rPr>
        <w:t>охотничьих животных из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среды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обитания»</w:t>
      </w:r>
      <w:r>
        <w:rPr>
          <w:b w:val="0"/>
          <w:sz w:val="24"/>
          <w:szCs w:val="24"/>
        </w:rPr>
        <w:t>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Мероприятий, предотвращающие и (или) уменьшающие негативные воздействия на окружающую среду не предусмотрены в связи с отсутствием таких воздействий.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Остаточные воздействия на окружающую среду не установлены.</w:t>
      </w:r>
    </w:p>
    <w:p w:rsidR="00B11091" w:rsidRDefault="00B11091" w:rsidP="005507EE">
      <w:pPr>
        <w:pStyle w:val="a3"/>
        <w:rPr>
          <w:sz w:val="24"/>
          <w:szCs w:val="24"/>
        </w:rPr>
      </w:pPr>
    </w:p>
    <w:p w:rsidR="00EB229A" w:rsidRPr="000D5A45" w:rsidRDefault="00EB229A" w:rsidP="005507EE">
      <w:pPr>
        <w:pStyle w:val="a3"/>
        <w:rPr>
          <w:sz w:val="24"/>
          <w:szCs w:val="24"/>
        </w:rPr>
      </w:pPr>
    </w:p>
    <w:p w:rsidR="003D14FB" w:rsidRPr="000D5A45" w:rsidRDefault="0057100D" w:rsidP="00096F88">
      <w:pPr>
        <w:pStyle w:val="1"/>
        <w:tabs>
          <w:tab w:val="left" w:pos="2008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Информация о проведении общественных обсуждений,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информирование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граждан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юридических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лиц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ее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возможном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воздействии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</w:p>
    <w:p w:rsidR="003D14FB" w:rsidRPr="000D5A45" w:rsidRDefault="003D14FB" w:rsidP="005507EE">
      <w:pPr>
        <w:pStyle w:val="a3"/>
        <w:rPr>
          <w:b/>
          <w:sz w:val="24"/>
          <w:szCs w:val="24"/>
        </w:rPr>
      </w:pPr>
    </w:p>
    <w:p w:rsidR="003D14FB" w:rsidRPr="000D5A45" w:rsidRDefault="0057100D" w:rsidP="00096F88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В</w:t>
      </w:r>
      <w:r w:rsidRPr="000D5A45">
        <w:rPr>
          <w:spacing w:val="94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 с Федеральным законом</w:t>
      </w:r>
      <w:r w:rsidRPr="000D5A45">
        <w:rPr>
          <w:spacing w:val="2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 </w:t>
      </w:r>
      <w:r w:rsidR="007A3DDF" w:rsidRPr="000D5A45">
        <w:rPr>
          <w:sz w:val="24"/>
          <w:szCs w:val="24"/>
        </w:rPr>
        <w:t xml:space="preserve">23.11.1995 </w:t>
      </w:r>
      <w:r w:rsidRPr="000D5A45">
        <w:rPr>
          <w:sz w:val="24"/>
          <w:szCs w:val="24"/>
        </w:rPr>
        <w:t>№ 174-ФЗ</w:t>
      </w:r>
      <w:r w:rsidR="0078100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«Об </w:t>
      </w:r>
      <w:r w:rsidR="007A3DDF" w:rsidRPr="000D5A45">
        <w:rPr>
          <w:sz w:val="24"/>
          <w:szCs w:val="24"/>
        </w:rPr>
        <w:t xml:space="preserve">экологической </w:t>
      </w:r>
      <w:r w:rsidRPr="000D5A45">
        <w:rPr>
          <w:sz w:val="24"/>
          <w:szCs w:val="24"/>
        </w:rPr>
        <w:t>экспертизе» и приказом Минприроды 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воздействия  на окружающую среду», Министерство </w:t>
      </w:r>
      <w:r w:rsidR="005D7A92" w:rsidRPr="000D5A45">
        <w:rPr>
          <w:sz w:val="24"/>
          <w:szCs w:val="24"/>
        </w:rPr>
        <w:t xml:space="preserve">природных ресурсов и экологии 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уведомляет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обсуждений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форме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слушаний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«Материалы,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обосновывающие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ресурсов)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 в период с 1 августа 2023 года до 1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 2024 года» (далее – Материалы), включая предварительные 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на окружающую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среду.</w:t>
      </w:r>
    </w:p>
    <w:p w:rsidR="0010409B" w:rsidRPr="000D5A45" w:rsidRDefault="0010409B" w:rsidP="005507EE">
      <w:pPr>
        <w:pStyle w:val="a3"/>
        <w:tabs>
          <w:tab w:val="left" w:pos="9752"/>
        </w:tabs>
        <w:ind w:firstLine="709"/>
        <w:jc w:val="both"/>
        <w:rPr>
          <w:sz w:val="24"/>
          <w:szCs w:val="24"/>
        </w:rPr>
      </w:pPr>
    </w:p>
    <w:p w:rsidR="005D7A92" w:rsidRPr="000D5A45" w:rsidRDefault="005D7A92" w:rsidP="005507EE">
      <w:pPr>
        <w:ind w:firstLine="709"/>
        <w:jc w:val="center"/>
        <w:rPr>
          <w:b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Заказчик </w:t>
      </w:r>
      <w:r w:rsidRPr="000D5A45">
        <w:rPr>
          <w:b/>
          <w:sz w:val="24"/>
          <w:szCs w:val="24"/>
        </w:rPr>
        <w:t xml:space="preserve">материалов, обосновывающих лимиты и квоты добычи охотничьих ресурсов в сезоне охоты 2023-2024 годов на территории Калужской области </w:t>
      </w:r>
      <w:r w:rsidRPr="000D5A45">
        <w:rPr>
          <w:b/>
          <w:bCs/>
          <w:sz w:val="24"/>
          <w:szCs w:val="24"/>
        </w:rPr>
        <w:t xml:space="preserve">и работ по оценке воздействия на окружающую среду: 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Министерство природных ресурсов и экологии Калужской области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ОГРН: 1114029001195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ИНН 4029045065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 248009, Калужская область, город Калуга, улица Заводская, 57.;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 (4842) 71-99-95,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proofErr w:type="spellStart"/>
      <w:r w:rsidRPr="000D5A45">
        <w:rPr>
          <w:bCs/>
          <w:sz w:val="24"/>
          <w:szCs w:val="24"/>
          <w:lang w:val="en-US"/>
        </w:rPr>
        <w:t>priroda</w:t>
      </w:r>
      <w:proofErr w:type="spellEnd"/>
      <w:r w:rsidRPr="000D5A45">
        <w:rPr>
          <w:bCs/>
          <w:sz w:val="24"/>
          <w:szCs w:val="24"/>
        </w:rPr>
        <w:t>@</w:t>
      </w:r>
      <w:proofErr w:type="spellStart"/>
      <w:r w:rsidRPr="000D5A45">
        <w:rPr>
          <w:bCs/>
          <w:sz w:val="24"/>
          <w:szCs w:val="24"/>
          <w:lang w:val="en-US"/>
        </w:rPr>
        <w:t>adm</w:t>
      </w:r>
      <w:proofErr w:type="spellEnd"/>
      <w:r w:rsidRPr="000D5A45">
        <w:rPr>
          <w:bCs/>
          <w:sz w:val="24"/>
          <w:szCs w:val="24"/>
        </w:rPr>
        <w:t>.</w:t>
      </w:r>
      <w:proofErr w:type="spellStart"/>
      <w:r w:rsidRPr="000D5A45">
        <w:rPr>
          <w:bCs/>
          <w:sz w:val="24"/>
          <w:szCs w:val="24"/>
          <w:lang w:val="en-US"/>
        </w:rPr>
        <w:t>kaluga</w:t>
      </w:r>
      <w:proofErr w:type="spellEnd"/>
      <w:r w:rsidRPr="000D5A45">
        <w:rPr>
          <w:bCs/>
          <w:sz w:val="24"/>
          <w:szCs w:val="24"/>
        </w:rPr>
        <w:t>.</w:t>
      </w:r>
      <w:proofErr w:type="spellStart"/>
      <w:r w:rsidRPr="000D5A45">
        <w:rPr>
          <w:bCs/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Исполнитель проектной документации и работ по оценке воздействия на окружающую среду: 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Министерство природных ресурсов и экологии Калужской области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ОГРН: 1114029001195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ИНН 4029045065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 248009, Калужская область, город Калуга, улица Заводская, 57.;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 (4842) 71-96-62,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9" w:history="1">
        <w:r w:rsidRPr="000D5A45">
          <w:rPr>
            <w:rStyle w:val="aa"/>
            <w:bCs/>
            <w:sz w:val="24"/>
            <w:szCs w:val="24"/>
          </w:rPr>
          <w:t>galchenkov@adm.kaluga.ru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  "Бабынинский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"Бабынинский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- 1024000514592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- 4001004848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sz w:val="24"/>
          <w:szCs w:val="24"/>
        </w:rPr>
        <w:t xml:space="preserve">249210, Калужская область, Бабынинский р-н, </w:t>
      </w:r>
      <w:proofErr w:type="gramStart"/>
      <w:r w:rsidRPr="000D5A45">
        <w:rPr>
          <w:sz w:val="24"/>
          <w:szCs w:val="24"/>
        </w:rPr>
        <w:t>п</w:t>
      </w:r>
      <w:proofErr w:type="gramEnd"/>
      <w:r w:rsidRPr="000D5A45">
        <w:rPr>
          <w:sz w:val="24"/>
          <w:szCs w:val="24"/>
        </w:rPr>
        <w:t xml:space="preserve"> Бабынино, Новая ул., д.4;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8(48448) 2-10-31,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>Адрес электронной почты</w:t>
      </w:r>
      <w:r w:rsidRPr="000D5A45">
        <w:rPr>
          <w:rStyle w:val="aa"/>
          <w:sz w:val="24"/>
          <w:szCs w:val="24"/>
        </w:rPr>
        <w:t xml:space="preserve">: </w:t>
      </w:r>
      <w:hyperlink r:id="rId10" w:tgtFrame="_self" w:history="1">
        <w:r w:rsidRPr="000D5A45">
          <w:rPr>
            <w:rStyle w:val="aa"/>
            <w:sz w:val="24"/>
            <w:szCs w:val="24"/>
          </w:rPr>
          <w:t>ababyn@adm.kaluga.ru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  "Боровский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"Боровский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 1024000536450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4003009369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249010, Калужская область, Боровский р-н, г. Боровск, Советская ул., д.4;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8(48438) 4-11-44,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bCs/>
          <w:sz w:val="24"/>
          <w:szCs w:val="24"/>
        </w:rPr>
        <w:lastRenderedPageBreak/>
        <w:t xml:space="preserve">Адрес электронной почты:  </w:t>
      </w:r>
      <w:hyperlink r:id="rId11" w:history="1">
        <w:r w:rsidRPr="000D5A45">
          <w:rPr>
            <w:rStyle w:val="aa"/>
            <w:sz w:val="24"/>
            <w:szCs w:val="24"/>
          </w:rPr>
          <w:t>aborovsk@adm.kaluga.ru</w:t>
        </w:r>
      </w:hyperlink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Управа (исполнительно-распорядительный орган) муниципального района   "Барятинский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Управа МР "Барятинский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1024000764545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4002000116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249650, Калужская область, Барятинский р-н, с Барятино, Советская ул., д.20;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8(48454) 2-42-35,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r w:rsidRPr="000D5A45">
        <w:rPr>
          <w:rStyle w:val="aa"/>
          <w:sz w:val="24"/>
          <w:szCs w:val="24"/>
        </w:rPr>
        <w:t>abaryat@adm.kaluga.ru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"Дзержинский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"Дзержинский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1024000569120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4004002800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249832, Калужская область, Дзержинский р-н, г. Кондрово, Центральная пл., д.1;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8(48434) 4-69-02,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>Адрес электронной почты</w:t>
      </w:r>
      <w:r w:rsidRPr="000D5A45">
        <w:rPr>
          <w:rStyle w:val="aa"/>
          <w:sz w:val="24"/>
          <w:szCs w:val="24"/>
        </w:rPr>
        <w:t>: adzerg</w:t>
      </w:r>
      <w:hyperlink r:id="rId12" w:history="1"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"Думиничский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"Думиничский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1024000597257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4005003059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249300, Калужская область, Думиничский р-н, </w:t>
      </w:r>
      <w:proofErr w:type="gramStart"/>
      <w:r w:rsidRPr="000D5A45">
        <w:rPr>
          <w:bCs/>
          <w:sz w:val="24"/>
          <w:szCs w:val="24"/>
        </w:rPr>
        <w:t>п</w:t>
      </w:r>
      <w:proofErr w:type="gramEnd"/>
      <w:r w:rsidRPr="000D5A45">
        <w:rPr>
          <w:bCs/>
          <w:sz w:val="24"/>
          <w:szCs w:val="24"/>
        </w:rPr>
        <w:t xml:space="preserve"> Думиничи, ул. Ленина, д.26;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8(48447) 9-13-52,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3" w:history="1">
        <w:r w:rsidRPr="000D5A45">
          <w:rPr>
            <w:rStyle w:val="aa"/>
            <w:sz w:val="24"/>
            <w:szCs w:val="24"/>
            <w:lang w:val="en-US"/>
          </w:rPr>
          <w:t>adumin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"Жиздринский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"Жиздринский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–1054002022348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4006003189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249340, Калужская область, Жиздринский р-н, г. Жиздра, ул. Кустарева, д.1/2;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8(48445) 2-12-91,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</w:t>
      </w:r>
      <w:r w:rsidRPr="000D5A45">
        <w:rPr>
          <w:rStyle w:val="aa"/>
          <w:sz w:val="24"/>
          <w:szCs w:val="24"/>
        </w:rPr>
        <w:t>azhizdr</w:t>
      </w:r>
      <w:hyperlink r:id="rId14" w:history="1"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"Жуковский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"Жуковский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1024000630147 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4007005510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249191, Калужская область, Жуковский р-н, г. Жуков, ул. Гурьянова, д.31;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8(48432) 5-61-75,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5" w:history="1">
        <w:r w:rsidRPr="000D5A45">
          <w:rPr>
            <w:rStyle w:val="aa"/>
            <w:sz w:val="24"/>
            <w:szCs w:val="24"/>
            <w:lang w:val="en-US"/>
          </w:rPr>
          <w:t>org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adm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zhukov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yandex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</w:rPr>
          <w:t>ru</w:t>
        </w:r>
        <w:proofErr w:type="spellEnd"/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lastRenderedPageBreak/>
        <w:t xml:space="preserve">Администрация (исполнительно-распорядительный орган) муниципального района   "Износковский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"Износковский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1024000721381 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4008001853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249880, Калужская область, Износковский р-н, с </w:t>
      </w:r>
      <w:proofErr w:type="spellStart"/>
      <w:r w:rsidRPr="000D5A45">
        <w:rPr>
          <w:bCs/>
          <w:sz w:val="24"/>
          <w:szCs w:val="24"/>
        </w:rPr>
        <w:t>Износки</w:t>
      </w:r>
      <w:proofErr w:type="spellEnd"/>
      <w:r w:rsidRPr="000D5A45">
        <w:rPr>
          <w:bCs/>
          <w:sz w:val="24"/>
          <w:szCs w:val="24"/>
        </w:rPr>
        <w:t>, ул. Ленина, д. 27, офис 301;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8(48449) 4-54-32,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6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iznosk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D800FB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</w:t>
      </w:r>
    </w:p>
    <w:p w:rsid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>"</w:t>
      </w:r>
      <w:r>
        <w:rPr>
          <w:sz w:val="24"/>
          <w:szCs w:val="24"/>
        </w:rPr>
        <w:t>г. Киров и Кировский район</w:t>
      </w:r>
      <w:r w:rsidRPr="00066EF9">
        <w:rPr>
          <w:sz w:val="24"/>
          <w:szCs w:val="24"/>
        </w:rPr>
        <w:t>".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Орган местного самоуправления, ответственный за организацию </w:t>
      </w:r>
      <w:proofErr w:type="gramStart"/>
      <w:r w:rsidRPr="00066EF9">
        <w:rPr>
          <w:sz w:val="24"/>
          <w:szCs w:val="24"/>
        </w:rPr>
        <w:t>общественных</w:t>
      </w:r>
      <w:proofErr w:type="gramEnd"/>
      <w:r w:rsidRPr="00066EF9">
        <w:rPr>
          <w:sz w:val="24"/>
          <w:szCs w:val="24"/>
        </w:rPr>
        <w:t xml:space="preserve"> об-суждений: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Кировская районная администрация (исполнительно-распорядительный орган) </w:t>
      </w:r>
      <w:proofErr w:type="spellStart"/>
      <w:proofErr w:type="gramStart"/>
      <w:r w:rsidRPr="00066EF9">
        <w:rPr>
          <w:sz w:val="24"/>
          <w:szCs w:val="24"/>
        </w:rPr>
        <w:t>муници-пального</w:t>
      </w:r>
      <w:proofErr w:type="spellEnd"/>
      <w:proofErr w:type="gramEnd"/>
      <w:r w:rsidRPr="00066EF9">
        <w:rPr>
          <w:sz w:val="24"/>
          <w:szCs w:val="24"/>
        </w:rPr>
        <w:t xml:space="preserve"> района "Город Киров и Кировский район" (сокращенное название - Администрация МР " Город Киров и Кировский район"), 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ОГНН –1024000897260  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ИНН – 4023005549 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Юридический и фактический адрес: 249440, Калужская область, Кировский р-н, г. Ки-ров, </w:t>
      </w:r>
      <w:proofErr w:type="gramStart"/>
      <w:r w:rsidRPr="00066EF9">
        <w:rPr>
          <w:sz w:val="24"/>
          <w:szCs w:val="24"/>
        </w:rPr>
        <w:t>Пролетарская</w:t>
      </w:r>
      <w:proofErr w:type="gramEnd"/>
      <w:r w:rsidRPr="00066EF9">
        <w:rPr>
          <w:sz w:val="24"/>
          <w:szCs w:val="24"/>
        </w:rPr>
        <w:t xml:space="preserve"> ул., д. 36;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>Контактная информация: телефон 8(48456) 5-95-50, 8(48456) 5-95-79.</w:t>
      </w:r>
    </w:p>
    <w:p w:rsidR="00D800FB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>Адрес электронной почты:  akirov@adm.kaluga.ru</w:t>
      </w:r>
    </w:p>
    <w:p w:rsidR="00D800FB" w:rsidRDefault="00D800FB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"Козельский район".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"Износковский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1024000670308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4009005096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249722, Калужская область, Козельский р-н, г. Козельск, ул. Советская Б., д.53;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8(48442) 2-24-26,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7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kozelsk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"Куйбышевский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"Куйбышевский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 1024000897931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35383B"/>
          <w:sz w:val="24"/>
          <w:szCs w:val="24"/>
          <w:shd w:val="clear" w:color="auto" w:fill="FFFFFF"/>
        </w:rPr>
      </w:pPr>
      <w:r w:rsidRPr="000D5A45">
        <w:rPr>
          <w:bCs/>
          <w:sz w:val="24"/>
          <w:szCs w:val="24"/>
        </w:rPr>
        <w:t>ИНН – 4010000021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249500, Калужская область, Куйбышевский р-н, </w:t>
      </w:r>
      <w:proofErr w:type="gramStart"/>
      <w:r w:rsidRPr="000D5A45">
        <w:rPr>
          <w:bCs/>
          <w:sz w:val="24"/>
          <w:szCs w:val="24"/>
        </w:rPr>
        <w:t>п</w:t>
      </w:r>
      <w:proofErr w:type="gramEnd"/>
      <w:r w:rsidRPr="000D5A45">
        <w:rPr>
          <w:bCs/>
          <w:sz w:val="24"/>
          <w:szCs w:val="24"/>
        </w:rPr>
        <w:t xml:space="preserve"> Бетлица, ул. Ленина, д. 28;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8(48457) 2-13-35,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8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kuibysh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"Город Людиново и 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 xml:space="preserve">Администрация МР " Город Людиново и 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1024000914970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4024003760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249406, Калужская область, </w:t>
      </w:r>
      <w:proofErr w:type="spellStart"/>
      <w:r w:rsidRPr="000D5A45">
        <w:rPr>
          <w:bCs/>
          <w:sz w:val="24"/>
          <w:szCs w:val="24"/>
        </w:rPr>
        <w:t>Людиновский</w:t>
      </w:r>
      <w:proofErr w:type="spellEnd"/>
      <w:r w:rsidRPr="000D5A45">
        <w:rPr>
          <w:bCs/>
          <w:sz w:val="24"/>
          <w:szCs w:val="24"/>
        </w:rPr>
        <w:t xml:space="preserve"> р-н, г. Людиново, ул. Ленина, д.20;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8(48444) 6-28-61,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lastRenderedPageBreak/>
        <w:t xml:space="preserve">Адрес электронной почты:  </w:t>
      </w:r>
      <w:hyperlink r:id="rId19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ludin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"Малоярославецкий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"Малоярославецкий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- 1024000693155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4011008129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249096, Калужская область, Малоярославецкий р-н, г. Малоярославец, пл. Ленина, д.1;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8(48431) 3-01-60,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0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maloyar</w:t>
        </w:r>
        <w:r w:rsidRPr="000D5A45">
          <w:rPr>
            <w:rStyle w:val="aa"/>
            <w:sz w:val="24"/>
            <w:szCs w:val="24"/>
          </w:rPr>
          <w:t>l@adm.kaluga.ru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"Медынский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"Медынский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- 1044001300441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4012002987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249950, Калужская область, Медынский р-н, г. Медынь, ул. Луначарского, д.45;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8(48433) 2-13-17,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1" w:history="1">
        <w:r w:rsidRPr="000D5A45">
          <w:rPr>
            <w:rStyle w:val="aa"/>
            <w:sz w:val="24"/>
            <w:szCs w:val="24"/>
          </w:rPr>
          <w:t>amedyn@adm.kaluga.ru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"Мещовский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"Мещовский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35383B"/>
          <w:sz w:val="24"/>
          <w:szCs w:val="24"/>
          <w:shd w:val="clear" w:color="auto" w:fill="F1F2F3"/>
        </w:rPr>
      </w:pPr>
      <w:r w:rsidRPr="000D5A45">
        <w:rPr>
          <w:bCs/>
          <w:sz w:val="24"/>
          <w:szCs w:val="24"/>
        </w:rPr>
        <w:t xml:space="preserve">ОГНН - </w:t>
      </w:r>
      <w:r w:rsidRPr="000D5A45">
        <w:rPr>
          <w:color w:val="35383B"/>
          <w:sz w:val="24"/>
          <w:szCs w:val="24"/>
          <w:shd w:val="clear" w:color="auto" w:fill="FFFFFF"/>
        </w:rPr>
        <w:t>1024000807236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35383B"/>
          <w:sz w:val="24"/>
          <w:szCs w:val="24"/>
          <w:shd w:val="clear" w:color="auto" w:fill="F1F2F3"/>
        </w:rPr>
      </w:pPr>
      <w:r w:rsidRPr="000D5A45">
        <w:rPr>
          <w:bCs/>
          <w:sz w:val="24"/>
          <w:szCs w:val="24"/>
        </w:rPr>
        <w:t>ИНН –</w:t>
      </w:r>
      <w:r w:rsidRPr="000D5A45">
        <w:rPr>
          <w:rStyle w:val="aa"/>
          <w:color w:val="35383B"/>
          <w:sz w:val="24"/>
          <w:szCs w:val="24"/>
        </w:rPr>
        <w:t xml:space="preserve"> </w:t>
      </w:r>
      <w:r w:rsidRPr="000D5A45">
        <w:rPr>
          <w:rStyle w:val="copytarget"/>
          <w:color w:val="35383B"/>
          <w:sz w:val="24"/>
          <w:szCs w:val="24"/>
        </w:rPr>
        <w:t>4013002468</w:t>
      </w:r>
      <w:r w:rsidRPr="000D5A45">
        <w:rPr>
          <w:color w:val="35383B"/>
          <w:sz w:val="24"/>
          <w:szCs w:val="24"/>
          <w:shd w:val="clear" w:color="auto" w:fill="F1F2F3"/>
        </w:rPr>
        <w:t>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249240, Калужская область, Мещовский р-н, г. Мещовск, </w:t>
      </w:r>
      <w:proofErr w:type="spellStart"/>
      <w:r w:rsidRPr="000D5A45">
        <w:rPr>
          <w:bCs/>
          <w:sz w:val="24"/>
          <w:szCs w:val="24"/>
        </w:rPr>
        <w:t>пр-кт</w:t>
      </w:r>
      <w:proofErr w:type="spellEnd"/>
      <w:r w:rsidRPr="000D5A45">
        <w:rPr>
          <w:bCs/>
          <w:sz w:val="24"/>
          <w:szCs w:val="24"/>
        </w:rPr>
        <w:t xml:space="preserve"> Революции, д.55;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8(48446) 9-23-59,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2" w:history="1">
        <w:r w:rsidRPr="000D5A45">
          <w:rPr>
            <w:rStyle w:val="aa"/>
            <w:sz w:val="24"/>
            <w:szCs w:val="24"/>
          </w:rPr>
          <w:t>aperemysh@adm.kaluga.ru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"Мосальский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"Мосальский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 1024000763236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4014002686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249930, Калужская область, Мосальский р-н, г. Мосальск, Советская ул., д.16;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8(48452) 2-10-66,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3" w:tgtFrame="_blank" w:history="1">
        <w:r w:rsidRPr="000D5A45">
          <w:rPr>
            <w:rStyle w:val="aa"/>
            <w:sz w:val="24"/>
            <w:szCs w:val="24"/>
            <w:shd w:val="clear" w:color="auto" w:fill="FFFFFF"/>
          </w:rPr>
          <w:t>amosal@adm.kaluga.ru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"Перемышльский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"Перемышльский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ОГРН 1024000515879;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- 4015000770;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 249130, Калужская область, Перемышльский район, село Перемышль, площадь Свободы, 4;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8(48441)3-15-36,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0000FF"/>
          <w:sz w:val="24"/>
          <w:szCs w:val="24"/>
          <w:u w:val="single"/>
          <w:shd w:val="clear" w:color="auto" w:fill="FFFFFF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r w:rsidRPr="000D5A45">
        <w:rPr>
          <w:rStyle w:val="aa"/>
          <w:sz w:val="24"/>
          <w:szCs w:val="24"/>
          <w:shd w:val="clear" w:color="auto" w:fill="FFFFFF"/>
        </w:rPr>
        <w:t>aperemyshl@adm.kaluga.ru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lastRenderedPageBreak/>
        <w:t xml:space="preserve">Администрация (исполнительно-распорядительный орган) муниципального района "Спас-Деменский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"Спас-Деменский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1024000764083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4016002000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249610, Калужская область, Спас-Деменский р-н, г. Спас-Деменск, Советская ул., д.99;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8(48455) 2-18-88,</w:t>
      </w:r>
    </w:p>
    <w:p w:rsidR="005D7A92" w:rsidRPr="000D5A45" w:rsidRDefault="005D7A92" w:rsidP="005507EE">
      <w:pPr>
        <w:ind w:firstLine="709"/>
        <w:rPr>
          <w:color w:val="0000FF"/>
          <w:sz w:val="24"/>
          <w:szCs w:val="24"/>
          <w:u w:val="single"/>
          <w:shd w:val="clear" w:color="auto" w:fill="FFFFFF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4" w:history="1">
        <w:r w:rsidRPr="000D5A45">
          <w:rPr>
            <w:rStyle w:val="aa"/>
            <w:sz w:val="24"/>
            <w:szCs w:val="24"/>
            <w:shd w:val="clear" w:color="auto" w:fill="FFFFFF"/>
          </w:rPr>
          <w:t>S-dem-selo@yandex.ru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Администрация (исполнительно-распорядительный орган) муниципального района   "</w:t>
      </w:r>
      <w:proofErr w:type="spellStart"/>
      <w:r w:rsidRPr="000D5A45">
        <w:rPr>
          <w:sz w:val="24"/>
          <w:szCs w:val="24"/>
        </w:rPr>
        <w:t>Сухиничский</w:t>
      </w:r>
      <w:proofErr w:type="spellEnd"/>
      <w:r w:rsidRPr="000D5A45">
        <w:rPr>
          <w:sz w:val="24"/>
          <w:szCs w:val="24"/>
        </w:rPr>
        <w:t xml:space="preserve">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</w:t>
      </w:r>
      <w:proofErr w:type="spellStart"/>
      <w:r w:rsidRPr="000D5A45">
        <w:rPr>
          <w:sz w:val="24"/>
          <w:szCs w:val="24"/>
        </w:rPr>
        <w:t>Сухиничский</w:t>
      </w:r>
      <w:proofErr w:type="spellEnd"/>
      <w:r w:rsidRPr="000D5A45">
        <w:rPr>
          <w:sz w:val="24"/>
          <w:szCs w:val="24"/>
        </w:rPr>
        <w:t xml:space="preserve">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1024000805509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4017002067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249270</w:t>
      </w:r>
      <w:r w:rsidRPr="000D5A45">
        <w:rPr>
          <w:color w:val="35383B"/>
          <w:sz w:val="24"/>
          <w:szCs w:val="24"/>
          <w:shd w:val="clear" w:color="auto" w:fill="FFFFFF"/>
        </w:rPr>
        <w:t>, </w:t>
      </w:r>
      <w:r w:rsidRPr="000D5A45">
        <w:rPr>
          <w:bCs/>
          <w:sz w:val="24"/>
          <w:szCs w:val="24"/>
        </w:rPr>
        <w:t>Калужская область, </w:t>
      </w:r>
      <w:proofErr w:type="spellStart"/>
      <w:r w:rsidRPr="000D5A45">
        <w:rPr>
          <w:bCs/>
          <w:sz w:val="24"/>
          <w:szCs w:val="24"/>
        </w:rPr>
        <w:t>Сухиничский</w:t>
      </w:r>
      <w:proofErr w:type="spellEnd"/>
      <w:r w:rsidRPr="000D5A45">
        <w:rPr>
          <w:bCs/>
          <w:sz w:val="24"/>
          <w:szCs w:val="24"/>
        </w:rPr>
        <w:t xml:space="preserve"> р-н, г. Сухиничи, ул. Ленина, д.56а;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8(48451) 5-31-87,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5" w:history="1">
        <w:r w:rsidRPr="000D5A45">
          <w:rPr>
            <w:rStyle w:val="aa"/>
            <w:sz w:val="24"/>
            <w:szCs w:val="24"/>
          </w:rPr>
          <w:t>asuhin@adm.kaluga.ru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"Тарусский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"Тарусский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1024000852006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4018004243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249100, Калужская область, Тарусский р-н, г. Таруса, пл. Ленина, д. 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8(48435) 2-51-30,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</w:t>
      </w:r>
      <w:hyperlink r:id="rId26" w:history="1">
        <w:r w:rsidRPr="000D5A45">
          <w:rPr>
            <w:rStyle w:val="aa"/>
            <w:sz w:val="24"/>
            <w:szCs w:val="24"/>
          </w:rPr>
          <w:t>tarusa@adm.kaluga.ru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"Ульяновский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"Ульяновский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1024000670682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4019001728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249750, Калужская область, Ульяновский р-н, с Ульяново, Большая Советская ул., д.93;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8(48443) 2-18-02,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7" w:history="1">
        <w:r w:rsidRPr="000D5A45">
          <w:rPr>
            <w:rStyle w:val="aa"/>
            <w:bCs/>
            <w:sz w:val="24"/>
            <w:szCs w:val="24"/>
          </w:rPr>
          <w:t xml:space="preserve"> </w:t>
        </w:r>
        <w:r w:rsidRPr="000D5A45">
          <w:rPr>
            <w:rStyle w:val="aa"/>
            <w:bCs/>
            <w:sz w:val="24"/>
            <w:szCs w:val="24"/>
            <w:lang w:val="en-US"/>
          </w:rPr>
          <w:t>aulian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"Ферзиковский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"Ферзиковский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1024000851050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4020001056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249800, Калужская область, Ферзиковский р-н, </w:t>
      </w:r>
      <w:proofErr w:type="gramStart"/>
      <w:r w:rsidRPr="000D5A45">
        <w:rPr>
          <w:bCs/>
          <w:sz w:val="24"/>
          <w:szCs w:val="24"/>
        </w:rPr>
        <w:t>п</w:t>
      </w:r>
      <w:proofErr w:type="gramEnd"/>
      <w:r w:rsidRPr="000D5A45">
        <w:rPr>
          <w:bCs/>
          <w:sz w:val="24"/>
          <w:szCs w:val="24"/>
        </w:rPr>
        <w:t xml:space="preserve"> Ферзиково, ул. Карпова, д.25;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8(48437) 3-27-27,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8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ferzik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"Хвастовичский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lastRenderedPageBreak/>
        <w:t xml:space="preserve">(сокращенное название - </w:t>
      </w:r>
      <w:r w:rsidRPr="000D5A45">
        <w:rPr>
          <w:sz w:val="24"/>
          <w:szCs w:val="24"/>
        </w:rPr>
        <w:t>Администрация МР "Хвастовичский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1054002022029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4021003017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249360, Калужская область, Хвастовичский р-н, с Хвастовичи, ул. Ленина, д.23;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8(48453) 9-14-30,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9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hvast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"Юхновский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"Юхновский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–1024000720633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4022002954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249910, Калужская область, Юхновский р-н, г. Юхнов, ул. </w:t>
      </w:r>
      <w:proofErr w:type="spellStart"/>
      <w:r w:rsidRPr="000D5A45">
        <w:rPr>
          <w:bCs/>
          <w:sz w:val="24"/>
          <w:szCs w:val="24"/>
        </w:rPr>
        <w:t>К.Маркса</w:t>
      </w:r>
      <w:proofErr w:type="spellEnd"/>
      <w:r w:rsidRPr="000D5A45">
        <w:rPr>
          <w:bCs/>
          <w:sz w:val="24"/>
          <w:szCs w:val="24"/>
        </w:rPr>
        <w:t>, д.6;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8(48436) 2-12-36,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30" w:history="1">
        <w:r w:rsidRPr="000D5A45">
          <w:rPr>
            <w:rStyle w:val="aa"/>
            <w:sz w:val="24"/>
            <w:szCs w:val="24"/>
          </w:rPr>
          <w:t>ayuhn@adm.kaluga.ru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Городская Управа города Калуги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1024001179113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4027017947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248000, Калужская область, г. Калуга, ул. Кутузова, д.2/1;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8(4842) 71-49-20,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31" w:history="1">
        <w:r w:rsidRPr="000D5A45">
          <w:rPr>
            <w:rStyle w:val="aa"/>
            <w:sz w:val="24"/>
            <w:szCs w:val="24"/>
          </w:rPr>
          <w:t>mail@kaluga-gov.ru</w:t>
        </w:r>
      </w:hyperlink>
    </w:p>
    <w:p w:rsidR="0092471F" w:rsidRDefault="0092471F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 </w:t>
      </w:r>
      <w:r w:rsidR="00066EF9" w:rsidRPr="00066EF9">
        <w:rPr>
          <w:sz w:val="24"/>
          <w:szCs w:val="24"/>
        </w:rPr>
        <w:t>Проведение общественных обсуждений объекта экол</w:t>
      </w:r>
      <w:r w:rsidR="006B4D63">
        <w:rPr>
          <w:sz w:val="24"/>
          <w:szCs w:val="24"/>
        </w:rPr>
        <w:t>огической экспертизы – предвари</w:t>
      </w:r>
      <w:r w:rsidR="00066EF9" w:rsidRPr="00066EF9">
        <w:rPr>
          <w:sz w:val="24"/>
          <w:szCs w:val="24"/>
        </w:rPr>
        <w:t>тельных материалов, обосновывающих лимиты и квоты добычи охотничьих ресурсов в сезоне охоты 2023-2024 годов, включая предварительные материал</w:t>
      </w:r>
      <w:r w:rsidR="006D503C">
        <w:rPr>
          <w:sz w:val="24"/>
          <w:szCs w:val="24"/>
        </w:rPr>
        <w:t>ы оценки воздействия на окружаю</w:t>
      </w:r>
      <w:r w:rsidR="00066EF9" w:rsidRPr="00066EF9">
        <w:rPr>
          <w:sz w:val="24"/>
          <w:szCs w:val="24"/>
        </w:rPr>
        <w:t>щую среду</w:t>
      </w:r>
      <w:r w:rsidR="006B4D63">
        <w:rPr>
          <w:sz w:val="24"/>
          <w:szCs w:val="24"/>
        </w:rPr>
        <w:t xml:space="preserve"> на территории</w:t>
      </w:r>
      <w:r w:rsidR="00066EF9" w:rsidRPr="00066EF9">
        <w:rPr>
          <w:sz w:val="24"/>
          <w:szCs w:val="24"/>
        </w:rPr>
        <w:t xml:space="preserve"> Калужской области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</w:p>
    <w:p w:rsidR="00066EF9" w:rsidRPr="00066EF9" w:rsidRDefault="00066EF9" w:rsidP="00066EF9">
      <w:pPr>
        <w:rPr>
          <w:bCs/>
          <w:sz w:val="24"/>
          <w:szCs w:val="24"/>
        </w:rPr>
      </w:pPr>
      <w:r w:rsidRPr="00066EF9">
        <w:rPr>
          <w:bCs/>
          <w:sz w:val="24"/>
          <w:szCs w:val="24"/>
        </w:rPr>
        <w:t>Рациональное (</w:t>
      </w:r>
      <w:proofErr w:type="spellStart"/>
      <w:r w:rsidRPr="00066EF9">
        <w:rPr>
          <w:bCs/>
          <w:sz w:val="24"/>
          <w:szCs w:val="24"/>
        </w:rPr>
        <w:t>неистощительное</w:t>
      </w:r>
      <w:proofErr w:type="spellEnd"/>
      <w:r w:rsidRPr="00066EF9">
        <w:rPr>
          <w:bCs/>
          <w:sz w:val="24"/>
          <w:szCs w:val="24"/>
        </w:rPr>
        <w:t>) использование охотничьих ресурсов.</w:t>
      </w:r>
    </w:p>
    <w:p w:rsidR="00066EF9" w:rsidRDefault="00066EF9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Российская Федерация, Калужская область, общедоступные </w:t>
      </w:r>
      <w:r w:rsidRPr="000D5A45">
        <w:rPr>
          <w:bCs/>
          <w:sz w:val="24"/>
          <w:szCs w:val="24"/>
        </w:rPr>
        <w:br/>
        <w:t>и закрепленные охотничьи угодья.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:rsidR="00066EF9" w:rsidRPr="00066EF9" w:rsidRDefault="00066EF9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66EF9">
        <w:rPr>
          <w:bCs/>
          <w:sz w:val="24"/>
          <w:szCs w:val="24"/>
        </w:rPr>
        <w:t>С 02 июня 2023 года по 02 июля 2023 года.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Место и сроки доступности объекта общественного обсуждения: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Межрегионального управления </w:t>
      </w:r>
      <w:proofErr w:type="spellStart"/>
      <w:r w:rsidRPr="000D5A45">
        <w:rPr>
          <w:sz w:val="24"/>
          <w:szCs w:val="24"/>
        </w:rPr>
        <w:t>Росприроднадзора</w:t>
      </w:r>
      <w:proofErr w:type="spellEnd"/>
      <w:r w:rsidRPr="000D5A45">
        <w:rPr>
          <w:sz w:val="24"/>
          <w:szCs w:val="24"/>
        </w:rPr>
        <w:t xml:space="preserve"> по г. Москве и Калужской области- https://rpn.gov.ru/gee-requests/;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Министерства природных ресурсов и экологии Калужской области - https://ecology.admoblkaluga.ru/page/gosudarstvennaya-ekologicheskaya-ekspertiza/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Сайт газеты «Весть» - https://www.vest-news.ru/.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6D503C" w:rsidRDefault="006D503C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6D503C">
        <w:rPr>
          <w:b/>
          <w:sz w:val="24"/>
          <w:szCs w:val="24"/>
        </w:rPr>
        <w:t>Муниципальных</w:t>
      </w:r>
      <w:r w:rsidR="005D7A92" w:rsidRPr="006D503C">
        <w:rPr>
          <w:b/>
          <w:sz w:val="24"/>
          <w:szCs w:val="24"/>
        </w:rPr>
        <w:t xml:space="preserve"> районов области: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sz w:val="24"/>
          <w:szCs w:val="24"/>
        </w:rPr>
        <w:t>«Бабынинский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Администрация МР «Бабынинский район</w:t>
      </w:r>
      <w:r w:rsidR="00DE2E86">
        <w:rPr>
          <w:sz w:val="24"/>
          <w:szCs w:val="24"/>
        </w:rPr>
        <w:t xml:space="preserve"> - </w:t>
      </w:r>
      <w:r w:rsidR="00DE2E86" w:rsidRPr="00DE2E86">
        <w:rPr>
          <w:sz w:val="24"/>
          <w:szCs w:val="24"/>
        </w:rPr>
        <w:t>https://babynino40.gosuslugi.ru/</w:t>
      </w:r>
      <w:r w:rsidR="00DE2E86">
        <w:rPr>
          <w:sz w:val="24"/>
          <w:szCs w:val="24"/>
        </w:rPr>
        <w:t>;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Районная газета «Бабынинский вестник» </w:t>
      </w:r>
      <w:hyperlink r:id="rId32" w:history="1">
        <w:r w:rsidR="00DD2288" w:rsidRPr="00EE4BE6">
          <w:rPr>
            <w:rStyle w:val="aa"/>
            <w:sz w:val="24"/>
            <w:szCs w:val="24"/>
          </w:rPr>
          <w:t>https://admmr-babynino.ru/</w:t>
        </w:r>
      </w:hyperlink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Информационные стенды поселений </w:t>
      </w:r>
      <w:r w:rsidRPr="000D5A45">
        <w:rPr>
          <w:bCs/>
          <w:sz w:val="24"/>
          <w:szCs w:val="24"/>
        </w:rPr>
        <w:t>МР «Бабынинский район»: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ГП «Поселок </w:t>
      </w:r>
      <w:proofErr w:type="spellStart"/>
      <w:r w:rsidRPr="000D5A45">
        <w:rPr>
          <w:bCs/>
          <w:sz w:val="24"/>
          <w:szCs w:val="24"/>
        </w:rPr>
        <w:t>Воротынск</w:t>
      </w:r>
      <w:proofErr w:type="spellEnd"/>
      <w:r w:rsidRPr="000D5A45">
        <w:rPr>
          <w:bCs/>
          <w:sz w:val="24"/>
          <w:szCs w:val="24"/>
        </w:rPr>
        <w:t>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«Поселок Бабынино»;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«Село Бабынино»;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«Село Муромцево»;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Сабуровщино</w:t>
      </w:r>
      <w:proofErr w:type="spellEnd"/>
      <w:r w:rsidRPr="000D5A45">
        <w:rPr>
          <w:bCs/>
          <w:sz w:val="24"/>
          <w:szCs w:val="24"/>
        </w:rPr>
        <w:t>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Утешево</w:t>
      </w:r>
      <w:proofErr w:type="spellEnd"/>
      <w:r w:rsidRPr="000D5A45">
        <w:rPr>
          <w:bCs/>
          <w:sz w:val="24"/>
          <w:szCs w:val="24"/>
        </w:rPr>
        <w:t>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«Барятинский район»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DE2E86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муниципального района «Барятинский район»:</w:t>
      </w:r>
      <w:r w:rsidR="00DE2E86" w:rsidRPr="00DE2E86">
        <w:t xml:space="preserve"> </w:t>
      </w:r>
      <w:hyperlink r:id="rId33" w:history="1">
        <w:r w:rsidR="00DE2E86" w:rsidRPr="00C2230B">
          <w:rPr>
            <w:rStyle w:val="aa"/>
            <w:sz w:val="24"/>
            <w:szCs w:val="24"/>
          </w:rPr>
          <w:t>https://baryatinskij-r40.gosweb.gosuslugi.ru/</w:t>
        </w:r>
      </w:hyperlink>
      <w:r w:rsidR="00DE2E86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 - сайт газеты «Сельские Зори»: </w:t>
      </w:r>
      <w:hyperlink r:id="rId34" w:history="1">
        <w:r w:rsidRPr="000D5A45">
          <w:rPr>
            <w:rStyle w:val="aa"/>
            <w:sz w:val="24"/>
            <w:szCs w:val="24"/>
          </w:rPr>
          <w:t>https://barselzori.ru</w:t>
        </w:r>
      </w:hyperlink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Барятино», «Село </w:t>
      </w:r>
      <w:proofErr w:type="spellStart"/>
      <w:r w:rsidRPr="000D5A45">
        <w:rPr>
          <w:sz w:val="24"/>
          <w:szCs w:val="24"/>
        </w:rPr>
        <w:t>Сильковичи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Асмолово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Крисаново</w:t>
      </w:r>
      <w:proofErr w:type="spellEnd"/>
      <w:r w:rsidRPr="000D5A45">
        <w:rPr>
          <w:sz w:val="24"/>
          <w:szCs w:val="24"/>
        </w:rPr>
        <w:t>-Пятница», «Деревня Бахмутово».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«Боровский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936E2F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администрации муниципа</w:t>
      </w:r>
      <w:r w:rsidR="00DE2E86">
        <w:rPr>
          <w:sz w:val="24"/>
          <w:szCs w:val="24"/>
        </w:rPr>
        <w:t xml:space="preserve">льного района «Боровский район» - </w:t>
      </w:r>
      <w:r w:rsidRPr="000D5A45">
        <w:rPr>
          <w:sz w:val="24"/>
          <w:szCs w:val="24"/>
        </w:rPr>
        <w:t xml:space="preserve"> </w:t>
      </w:r>
      <w:hyperlink r:id="rId35" w:history="1">
        <w:r w:rsidR="00936E2F" w:rsidRPr="00C2230B">
          <w:rPr>
            <w:rStyle w:val="aa"/>
            <w:sz w:val="24"/>
            <w:szCs w:val="24"/>
          </w:rPr>
          <w:t>https://borovskr.ru/upload/medialibrary/487/relocation.png</w:t>
        </w:r>
      </w:hyperlink>
      <w:r w:rsidR="00936E2F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</w:t>
      </w:r>
      <w:proofErr w:type="spellStart"/>
      <w:r w:rsidRPr="000D5A45">
        <w:rPr>
          <w:sz w:val="24"/>
          <w:szCs w:val="24"/>
        </w:rPr>
        <w:t>Боровские</w:t>
      </w:r>
      <w:proofErr w:type="spellEnd"/>
      <w:r w:rsidRPr="000D5A45">
        <w:rPr>
          <w:sz w:val="24"/>
          <w:szCs w:val="24"/>
        </w:rPr>
        <w:t xml:space="preserve"> известия»: http://borovskizv.ru/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МО ГП г. Боровск: http:// psv-borovsk@bk.ru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МО ГП г. Балабаново: http://admbalabanovo.ru/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ГП г. </w:t>
      </w:r>
      <w:proofErr w:type="spellStart"/>
      <w:r w:rsidRPr="000D5A45">
        <w:rPr>
          <w:sz w:val="24"/>
          <w:szCs w:val="24"/>
        </w:rPr>
        <w:t>Ермолино</w:t>
      </w:r>
      <w:proofErr w:type="spellEnd"/>
      <w:r w:rsidRPr="000D5A45">
        <w:rPr>
          <w:sz w:val="24"/>
          <w:szCs w:val="24"/>
        </w:rPr>
        <w:t>: http://admermolino.ru/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с. </w:t>
      </w:r>
      <w:proofErr w:type="spellStart"/>
      <w:r w:rsidRPr="000D5A45">
        <w:rPr>
          <w:sz w:val="24"/>
          <w:szCs w:val="24"/>
        </w:rPr>
        <w:t>Ворсино</w:t>
      </w:r>
      <w:proofErr w:type="spellEnd"/>
      <w:r w:rsidRPr="000D5A45">
        <w:rPr>
          <w:sz w:val="24"/>
          <w:szCs w:val="24"/>
        </w:rPr>
        <w:t>: https://www.adm-vorsino.ru/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д. </w:t>
      </w:r>
      <w:proofErr w:type="spellStart"/>
      <w:r w:rsidRPr="000D5A45">
        <w:rPr>
          <w:sz w:val="24"/>
          <w:szCs w:val="24"/>
        </w:rPr>
        <w:t>Совьяки</w:t>
      </w:r>
      <w:proofErr w:type="spellEnd"/>
      <w:r w:rsidRPr="000D5A45">
        <w:rPr>
          <w:sz w:val="24"/>
          <w:szCs w:val="24"/>
        </w:rPr>
        <w:t>: http://adm-sov.ru/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МО СП с. Совхоз Боровский: https://borovskr.ru/region/poseleniya/sovkhoz-borovskiy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д. </w:t>
      </w:r>
      <w:proofErr w:type="spellStart"/>
      <w:r w:rsidRPr="000D5A45">
        <w:rPr>
          <w:sz w:val="24"/>
          <w:szCs w:val="24"/>
        </w:rPr>
        <w:t>Асеньевское</w:t>
      </w:r>
      <w:proofErr w:type="spellEnd"/>
      <w:r w:rsidRPr="000D5A45">
        <w:rPr>
          <w:sz w:val="24"/>
          <w:szCs w:val="24"/>
        </w:rPr>
        <w:t>: https://borovskr.ru/region/poseleniya/asenevskoe/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с. </w:t>
      </w:r>
      <w:proofErr w:type="spellStart"/>
      <w:r w:rsidRPr="000D5A45">
        <w:rPr>
          <w:sz w:val="24"/>
          <w:szCs w:val="24"/>
        </w:rPr>
        <w:t>Кривское</w:t>
      </w:r>
      <w:proofErr w:type="spellEnd"/>
      <w:r w:rsidRPr="000D5A45">
        <w:rPr>
          <w:sz w:val="24"/>
          <w:szCs w:val="24"/>
        </w:rPr>
        <w:t xml:space="preserve">: </w:t>
      </w:r>
      <w:hyperlink r:id="rId36" w:history="1">
        <w:r w:rsidRPr="000D5A45">
          <w:rPr>
            <w:rStyle w:val="aa"/>
            <w:sz w:val="24"/>
            <w:szCs w:val="24"/>
          </w:rPr>
          <w:t>http://admkrivskoe.ru/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    МО ГП  г. Боровск, МО ГП г. Балабаново, МО ГП г. </w:t>
      </w:r>
      <w:proofErr w:type="spellStart"/>
      <w:r w:rsidRPr="000D5A45">
        <w:rPr>
          <w:sz w:val="24"/>
          <w:szCs w:val="24"/>
        </w:rPr>
        <w:t>Ермолино</w:t>
      </w:r>
      <w:proofErr w:type="spellEnd"/>
      <w:r w:rsidRPr="000D5A45">
        <w:rPr>
          <w:sz w:val="24"/>
          <w:szCs w:val="24"/>
        </w:rPr>
        <w:t xml:space="preserve">, МО СП село </w:t>
      </w:r>
      <w:proofErr w:type="spellStart"/>
      <w:r w:rsidRPr="000D5A45">
        <w:rPr>
          <w:sz w:val="24"/>
          <w:szCs w:val="24"/>
        </w:rPr>
        <w:t>Ворсино</w:t>
      </w:r>
      <w:proofErr w:type="spellEnd"/>
      <w:r w:rsidRPr="000D5A45">
        <w:rPr>
          <w:sz w:val="24"/>
          <w:szCs w:val="24"/>
        </w:rPr>
        <w:t xml:space="preserve">,  МО СП д. </w:t>
      </w:r>
      <w:proofErr w:type="spellStart"/>
      <w:r w:rsidRPr="000D5A45">
        <w:rPr>
          <w:sz w:val="24"/>
          <w:szCs w:val="24"/>
        </w:rPr>
        <w:t>Совьяки</w:t>
      </w:r>
      <w:proofErr w:type="spellEnd"/>
      <w:r w:rsidRPr="000D5A45">
        <w:rPr>
          <w:sz w:val="24"/>
          <w:szCs w:val="24"/>
        </w:rPr>
        <w:t xml:space="preserve">,  МО СП село Совхоз Боровский,  МО СП  д. </w:t>
      </w:r>
      <w:proofErr w:type="spellStart"/>
      <w:r w:rsidRPr="000D5A45">
        <w:rPr>
          <w:sz w:val="24"/>
          <w:szCs w:val="24"/>
        </w:rPr>
        <w:t>Асеньевское</w:t>
      </w:r>
      <w:proofErr w:type="spellEnd"/>
      <w:r w:rsidRPr="000D5A45">
        <w:rPr>
          <w:sz w:val="24"/>
          <w:szCs w:val="24"/>
        </w:rPr>
        <w:t xml:space="preserve">, МО СП д. </w:t>
      </w:r>
      <w:proofErr w:type="spellStart"/>
      <w:r w:rsidRPr="000D5A45">
        <w:rPr>
          <w:sz w:val="24"/>
          <w:szCs w:val="24"/>
        </w:rPr>
        <w:t>Кривское</w:t>
      </w:r>
      <w:proofErr w:type="spellEnd"/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sz w:val="24"/>
          <w:szCs w:val="24"/>
        </w:rPr>
        <w:t>«Дзержинский район»</w:t>
      </w:r>
    </w:p>
    <w:p w:rsidR="00DE2E86" w:rsidRDefault="00E86B2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>Официальный сайт админи</w:t>
      </w:r>
      <w:r w:rsidR="00DE2E86">
        <w:rPr>
          <w:sz w:val="24"/>
          <w:szCs w:val="24"/>
        </w:rPr>
        <w:t>страции МР «Дзержинский район»</w:t>
      </w:r>
      <w:r w:rsidR="00936E2F">
        <w:rPr>
          <w:sz w:val="24"/>
          <w:szCs w:val="24"/>
        </w:rPr>
        <w:t xml:space="preserve"> - </w:t>
      </w:r>
      <w:r w:rsidR="00936E2F" w:rsidRPr="00936E2F">
        <w:t xml:space="preserve"> </w:t>
      </w:r>
      <w:hyperlink r:id="rId37" w:history="1">
        <w:r w:rsidR="00936E2F" w:rsidRPr="00C2230B">
          <w:rPr>
            <w:rStyle w:val="aa"/>
          </w:rPr>
          <w:t>https://dzerzhinskij-r40.gosweb.gosuslugi.ru/</w:t>
        </w:r>
      </w:hyperlink>
      <w:r w:rsidR="00DE2E86">
        <w:rPr>
          <w:sz w:val="24"/>
          <w:szCs w:val="24"/>
        </w:rPr>
        <w:t>;</w:t>
      </w:r>
    </w:p>
    <w:p w:rsidR="005D7A92" w:rsidRPr="000D5A45" w:rsidRDefault="00E86B2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 xml:space="preserve">Сайт газеты «Новое Время» </w:t>
      </w:r>
      <w:hyperlink r:id="rId38" w:history="1">
        <w:r w:rsidR="005D7A92" w:rsidRPr="000D5A45">
          <w:rPr>
            <w:rStyle w:val="aa"/>
            <w:sz w:val="24"/>
            <w:szCs w:val="24"/>
            <w:lang w:val="en-US"/>
          </w:rPr>
          <w:t>http</w:t>
        </w:r>
        <w:r w:rsidR="005D7A92" w:rsidRPr="000D5A45">
          <w:rPr>
            <w:rStyle w:val="aa"/>
            <w:sz w:val="24"/>
            <w:szCs w:val="24"/>
          </w:rPr>
          <w:t>://</w:t>
        </w:r>
        <w:r w:rsidR="005D7A92" w:rsidRPr="000D5A45">
          <w:rPr>
            <w:rStyle w:val="aa"/>
            <w:sz w:val="24"/>
            <w:szCs w:val="24"/>
            <w:lang w:val="en-US"/>
          </w:rPr>
          <w:t>www</w:t>
        </w:r>
        <w:r w:rsidR="005D7A92" w:rsidRPr="000D5A45">
          <w:rPr>
            <w:rStyle w:val="aa"/>
            <w:sz w:val="24"/>
            <w:szCs w:val="24"/>
          </w:rPr>
          <w:t>.</w:t>
        </w:r>
        <w:r w:rsidR="005D7A92" w:rsidRPr="000D5A45">
          <w:rPr>
            <w:rStyle w:val="aa"/>
            <w:sz w:val="24"/>
            <w:szCs w:val="24"/>
            <w:lang w:val="en-US"/>
          </w:rPr>
          <w:t>nwnewskondrovo</w:t>
        </w:r>
        <w:r w:rsidR="005D7A92" w:rsidRPr="000D5A45">
          <w:rPr>
            <w:rStyle w:val="aa"/>
            <w:sz w:val="24"/>
            <w:szCs w:val="24"/>
          </w:rPr>
          <w:t>.</w:t>
        </w:r>
        <w:r w:rsidR="005D7A92" w:rsidRPr="000D5A45">
          <w:rPr>
            <w:rStyle w:val="aa"/>
            <w:sz w:val="24"/>
            <w:szCs w:val="24"/>
            <w:lang w:val="en-US"/>
          </w:rPr>
          <w:t>ru</w:t>
        </w:r>
      </w:hyperlink>
      <w:r w:rsidR="005D7A92" w:rsidRPr="000D5A45">
        <w:rPr>
          <w:sz w:val="24"/>
          <w:szCs w:val="24"/>
        </w:rPr>
        <w:t>.</w:t>
      </w:r>
    </w:p>
    <w:p w:rsidR="005D7A92" w:rsidRPr="000D5A45" w:rsidRDefault="00E86B2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 xml:space="preserve">Доски объявлений в сельских и городских поселениях: </w:t>
      </w:r>
      <w:proofErr w:type="gramStart"/>
      <w:r w:rsidR="005D7A92" w:rsidRPr="000D5A45">
        <w:rPr>
          <w:sz w:val="24"/>
          <w:szCs w:val="24"/>
        </w:rPr>
        <w:t xml:space="preserve">ГП «Поселок Полотняный Завод», ГП «Поселок </w:t>
      </w:r>
      <w:proofErr w:type="spellStart"/>
      <w:r w:rsidR="005D7A92" w:rsidRPr="000D5A45">
        <w:rPr>
          <w:sz w:val="24"/>
          <w:szCs w:val="24"/>
        </w:rPr>
        <w:t>Товарково</w:t>
      </w:r>
      <w:proofErr w:type="spellEnd"/>
      <w:r w:rsidR="005D7A92" w:rsidRPr="000D5A45">
        <w:rPr>
          <w:sz w:val="24"/>
          <w:szCs w:val="24"/>
        </w:rPr>
        <w:t xml:space="preserve">», ГП «Поселок </w:t>
      </w:r>
      <w:proofErr w:type="spellStart"/>
      <w:r w:rsidR="005D7A92" w:rsidRPr="000D5A45">
        <w:rPr>
          <w:sz w:val="24"/>
          <w:szCs w:val="24"/>
        </w:rPr>
        <w:t>Пятовский</w:t>
      </w:r>
      <w:proofErr w:type="spellEnd"/>
      <w:r w:rsidR="005D7A92" w:rsidRPr="000D5A45">
        <w:rPr>
          <w:sz w:val="24"/>
          <w:szCs w:val="24"/>
        </w:rPr>
        <w:t xml:space="preserve">», СП «Угорское», СП «Деревня Никольское», СП «Деревня Барсуки», СП «Деревня Галкино», СП «Село Дворцы», СП «Деревня </w:t>
      </w:r>
      <w:proofErr w:type="spellStart"/>
      <w:r w:rsidR="005D7A92" w:rsidRPr="000D5A45">
        <w:rPr>
          <w:sz w:val="24"/>
          <w:szCs w:val="24"/>
        </w:rPr>
        <w:t>Жилетово</w:t>
      </w:r>
      <w:proofErr w:type="spellEnd"/>
      <w:r w:rsidR="005D7A92" w:rsidRPr="000D5A45">
        <w:rPr>
          <w:sz w:val="24"/>
          <w:szCs w:val="24"/>
        </w:rPr>
        <w:t xml:space="preserve">», СП «Деревня </w:t>
      </w:r>
      <w:proofErr w:type="spellStart"/>
      <w:r w:rsidR="005D7A92" w:rsidRPr="000D5A45">
        <w:rPr>
          <w:sz w:val="24"/>
          <w:szCs w:val="24"/>
        </w:rPr>
        <w:t>Карцово</w:t>
      </w:r>
      <w:proofErr w:type="spellEnd"/>
      <w:r w:rsidR="005D7A92" w:rsidRPr="000D5A45">
        <w:rPr>
          <w:sz w:val="24"/>
          <w:szCs w:val="24"/>
        </w:rPr>
        <w:t xml:space="preserve">», СП «Деревня Рудня», СП «Деревня Старки», СП «Деревня </w:t>
      </w:r>
      <w:proofErr w:type="spellStart"/>
      <w:r w:rsidR="005D7A92" w:rsidRPr="000D5A45">
        <w:rPr>
          <w:sz w:val="24"/>
          <w:szCs w:val="24"/>
        </w:rPr>
        <w:t>Редькино</w:t>
      </w:r>
      <w:proofErr w:type="spellEnd"/>
      <w:r w:rsidR="005D7A92" w:rsidRPr="000D5A45">
        <w:rPr>
          <w:sz w:val="24"/>
          <w:szCs w:val="24"/>
        </w:rPr>
        <w:t>», СП «Село Льва-Толстого», СП «Деревня Сени», СП «Село Совхоз Чкаловский», СП «Село Совхоз им. Ленина».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«Думиничский район»</w:t>
      </w:r>
    </w:p>
    <w:p w:rsidR="00524B82" w:rsidRDefault="00524B82" w:rsidP="00524B82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524B82">
        <w:rPr>
          <w:sz w:val="24"/>
          <w:szCs w:val="24"/>
        </w:rPr>
        <w:t>Официальные  сайты  муниципального  района «</w:t>
      </w:r>
      <w:proofErr w:type="spellStart"/>
      <w:r w:rsidRPr="00524B82">
        <w:rPr>
          <w:sz w:val="24"/>
          <w:szCs w:val="24"/>
        </w:rPr>
        <w:t>Думиничский</w:t>
      </w:r>
      <w:proofErr w:type="spellEnd"/>
      <w:r w:rsidRPr="00524B82">
        <w:rPr>
          <w:sz w:val="24"/>
          <w:szCs w:val="24"/>
        </w:rPr>
        <w:t xml:space="preserve"> район» -  </w:t>
      </w:r>
      <w:hyperlink r:id="rId39" w:history="1">
        <w:r w:rsidRPr="00C2230B">
          <w:rPr>
            <w:rStyle w:val="aa"/>
            <w:sz w:val="24"/>
            <w:szCs w:val="24"/>
          </w:rPr>
          <w:t>https://duminichi-r40.gosweb.gosuslugi.ru/</w:t>
        </w:r>
      </w:hyperlink>
      <w:r w:rsidR="006D503C">
        <w:rPr>
          <w:sz w:val="24"/>
          <w:szCs w:val="24"/>
        </w:rPr>
        <w:t>;</w:t>
      </w:r>
    </w:p>
    <w:p w:rsidR="005D7A92" w:rsidRPr="000D5A45" w:rsidRDefault="00524B82" w:rsidP="00524B82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 xml:space="preserve">Официальный сайт </w:t>
      </w:r>
      <w:proofErr w:type="spellStart"/>
      <w:r w:rsidR="005D7A92" w:rsidRPr="000D5A45">
        <w:rPr>
          <w:sz w:val="24"/>
          <w:szCs w:val="24"/>
        </w:rPr>
        <w:t>Думиничской</w:t>
      </w:r>
      <w:proofErr w:type="spellEnd"/>
      <w:r w:rsidR="005D7A92" w:rsidRPr="000D5A45">
        <w:rPr>
          <w:sz w:val="24"/>
          <w:szCs w:val="24"/>
        </w:rPr>
        <w:t xml:space="preserve"> районной газеты: </w:t>
      </w:r>
      <w:hyperlink r:id="rId40" w:history="1">
        <w:r w:rsidR="005D7A92" w:rsidRPr="000D5A45">
          <w:rPr>
            <w:rStyle w:val="aa"/>
            <w:sz w:val="24"/>
            <w:szCs w:val="24"/>
          </w:rPr>
          <w:t>http://думиничи-вести.рф/</w:t>
        </w:r>
      </w:hyperlink>
      <w:r>
        <w:rPr>
          <w:rStyle w:val="aa"/>
          <w:sz w:val="24"/>
          <w:szCs w:val="24"/>
        </w:rPr>
        <w:t>;</w:t>
      </w:r>
      <w:r w:rsidR="005D7A92" w:rsidRPr="000D5A45">
        <w:rPr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Информационные стенды (доски) расположенные в сельских поселениях: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Село Брынь, Деревня Буда, Село </w:t>
      </w:r>
      <w:proofErr w:type="spellStart"/>
      <w:r w:rsidRPr="000D5A45">
        <w:rPr>
          <w:sz w:val="24"/>
          <w:szCs w:val="24"/>
        </w:rPr>
        <w:t>Вертное</w:t>
      </w:r>
      <w:proofErr w:type="spellEnd"/>
      <w:r w:rsidRPr="000D5A45">
        <w:rPr>
          <w:sz w:val="24"/>
          <w:szCs w:val="24"/>
        </w:rPr>
        <w:t xml:space="preserve">, деревня Высокое, Деревня Думиничи,  Деревня Дубровка, Деревня Верхнее </w:t>
      </w:r>
      <w:proofErr w:type="spellStart"/>
      <w:r w:rsidRPr="000D5A45">
        <w:rPr>
          <w:sz w:val="24"/>
          <w:szCs w:val="24"/>
        </w:rPr>
        <w:t>Гульцово</w:t>
      </w:r>
      <w:proofErr w:type="spellEnd"/>
      <w:r w:rsidRPr="000D5A45">
        <w:rPr>
          <w:sz w:val="24"/>
          <w:szCs w:val="24"/>
        </w:rPr>
        <w:t xml:space="preserve">,  Село </w:t>
      </w:r>
      <w:proofErr w:type="spellStart"/>
      <w:r w:rsidRPr="000D5A45">
        <w:rPr>
          <w:sz w:val="24"/>
          <w:szCs w:val="24"/>
        </w:rPr>
        <w:t>Которь</w:t>
      </w:r>
      <w:proofErr w:type="spellEnd"/>
      <w:r w:rsidRPr="000D5A45">
        <w:rPr>
          <w:sz w:val="24"/>
          <w:szCs w:val="24"/>
        </w:rPr>
        <w:t xml:space="preserve">, Село </w:t>
      </w:r>
      <w:proofErr w:type="spellStart"/>
      <w:r w:rsidRPr="000D5A45">
        <w:rPr>
          <w:sz w:val="24"/>
          <w:szCs w:val="24"/>
        </w:rPr>
        <w:t>Новослободск</w:t>
      </w:r>
      <w:proofErr w:type="spellEnd"/>
      <w:r w:rsidRPr="000D5A45">
        <w:rPr>
          <w:sz w:val="24"/>
          <w:szCs w:val="24"/>
        </w:rPr>
        <w:t xml:space="preserve">, Деревня </w:t>
      </w:r>
      <w:proofErr w:type="spellStart"/>
      <w:r w:rsidRPr="000D5A45">
        <w:rPr>
          <w:sz w:val="24"/>
          <w:szCs w:val="24"/>
        </w:rPr>
        <w:t>Маслово</w:t>
      </w:r>
      <w:proofErr w:type="spellEnd"/>
      <w:r w:rsidRPr="000D5A45">
        <w:rPr>
          <w:sz w:val="24"/>
          <w:szCs w:val="24"/>
        </w:rPr>
        <w:t xml:space="preserve">, Село </w:t>
      </w:r>
      <w:proofErr w:type="gramStart"/>
      <w:r w:rsidRPr="000D5A45">
        <w:rPr>
          <w:sz w:val="24"/>
          <w:szCs w:val="24"/>
        </w:rPr>
        <w:t>Маклаки</w:t>
      </w:r>
      <w:proofErr w:type="gramEnd"/>
      <w:r w:rsidRPr="000D5A45">
        <w:rPr>
          <w:sz w:val="24"/>
          <w:szCs w:val="24"/>
        </w:rPr>
        <w:t xml:space="preserve">, Село Хотьково, Село </w:t>
      </w:r>
      <w:proofErr w:type="spellStart"/>
      <w:r w:rsidRPr="000D5A45">
        <w:rPr>
          <w:sz w:val="24"/>
          <w:szCs w:val="24"/>
        </w:rPr>
        <w:t>Чернышено</w:t>
      </w:r>
      <w:proofErr w:type="spellEnd"/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«Жиздринский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DE2E86" w:rsidRDefault="00DE2E86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>Администрация МР «Жиздринский район»</w:t>
      </w:r>
      <w:r>
        <w:rPr>
          <w:sz w:val="24"/>
          <w:szCs w:val="24"/>
        </w:rPr>
        <w:t xml:space="preserve"> -</w:t>
      </w:r>
      <w:r w:rsidR="005D7A92" w:rsidRPr="000D5A45">
        <w:rPr>
          <w:sz w:val="24"/>
          <w:szCs w:val="24"/>
        </w:rPr>
        <w:t xml:space="preserve"> </w:t>
      </w:r>
      <w:hyperlink r:id="rId41" w:history="1">
        <w:r w:rsidRPr="00C2230B">
          <w:rPr>
            <w:rStyle w:val="aa"/>
            <w:sz w:val="24"/>
            <w:szCs w:val="24"/>
          </w:rPr>
          <w:t>https://zhizdrinskij-r40.gosweb.gosuslugi.ru</w:t>
        </w:r>
      </w:hyperlink>
      <w:r>
        <w:rPr>
          <w:sz w:val="24"/>
          <w:szCs w:val="24"/>
        </w:rPr>
        <w:t xml:space="preserve">; </w:t>
      </w:r>
    </w:p>
    <w:p w:rsidR="008C7584" w:rsidRDefault="00DE2E86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>сайт газеты:</w:t>
      </w:r>
      <w:r w:rsidR="005D7A92" w:rsidRPr="000D5A45">
        <w:rPr>
          <w:b/>
          <w:bCs/>
          <w:sz w:val="24"/>
          <w:szCs w:val="24"/>
        </w:rPr>
        <w:t xml:space="preserve"> </w:t>
      </w:r>
      <w:hyperlink r:id="rId42" w:history="1">
        <w:r w:rsidR="005D7A92" w:rsidRPr="000D5A45">
          <w:rPr>
            <w:rStyle w:val="aa"/>
            <w:bCs/>
            <w:sz w:val="24"/>
            <w:szCs w:val="24"/>
          </w:rPr>
          <w:t>http://zhizdra-iskra.ru</w:t>
        </w:r>
      </w:hyperlink>
      <w:r w:rsidR="008C7584">
        <w:rPr>
          <w:bCs/>
          <w:sz w:val="24"/>
          <w:szCs w:val="24"/>
        </w:rPr>
        <w:t>;</w:t>
      </w:r>
    </w:p>
    <w:p w:rsidR="005D7A92" w:rsidRDefault="008C7584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 xml:space="preserve"> доски объявлений сельских поселений:   СП «Село </w:t>
      </w:r>
      <w:proofErr w:type="spellStart"/>
      <w:r w:rsidR="005D7A92" w:rsidRPr="000D5A45">
        <w:rPr>
          <w:bCs/>
          <w:sz w:val="24"/>
          <w:szCs w:val="24"/>
        </w:rPr>
        <w:t>Овсорок</w:t>
      </w:r>
      <w:proofErr w:type="spellEnd"/>
      <w:r w:rsidR="005D7A92" w:rsidRPr="000D5A45">
        <w:rPr>
          <w:bCs/>
          <w:sz w:val="24"/>
          <w:szCs w:val="24"/>
        </w:rPr>
        <w:t xml:space="preserve">»; СП «Деревня </w:t>
      </w:r>
      <w:proofErr w:type="spellStart"/>
      <w:r w:rsidR="005D7A92" w:rsidRPr="000D5A45">
        <w:rPr>
          <w:bCs/>
          <w:sz w:val="24"/>
          <w:szCs w:val="24"/>
        </w:rPr>
        <w:t>Младенск</w:t>
      </w:r>
      <w:proofErr w:type="spellEnd"/>
      <w:r w:rsidR="005D7A92" w:rsidRPr="000D5A45">
        <w:rPr>
          <w:bCs/>
          <w:sz w:val="24"/>
          <w:szCs w:val="24"/>
        </w:rPr>
        <w:t xml:space="preserve">»; СП «Деревня Акимовка»; СП «Село </w:t>
      </w:r>
      <w:proofErr w:type="spellStart"/>
      <w:r w:rsidR="005D7A92" w:rsidRPr="000D5A45">
        <w:rPr>
          <w:bCs/>
          <w:sz w:val="24"/>
          <w:szCs w:val="24"/>
        </w:rPr>
        <w:t>Огорь</w:t>
      </w:r>
      <w:proofErr w:type="spellEnd"/>
      <w:r w:rsidR="005D7A92" w:rsidRPr="000D5A45">
        <w:rPr>
          <w:bCs/>
          <w:sz w:val="24"/>
          <w:szCs w:val="24"/>
        </w:rPr>
        <w:t xml:space="preserve">»; СП «Село совхоз Коллективизатор»; СП «Село </w:t>
      </w:r>
      <w:proofErr w:type="spellStart"/>
      <w:r w:rsidR="005D7A92" w:rsidRPr="000D5A45">
        <w:rPr>
          <w:bCs/>
          <w:sz w:val="24"/>
          <w:szCs w:val="24"/>
        </w:rPr>
        <w:t>Студенец</w:t>
      </w:r>
      <w:proofErr w:type="spellEnd"/>
      <w:r w:rsidR="005D7A92" w:rsidRPr="000D5A45">
        <w:rPr>
          <w:bCs/>
          <w:sz w:val="24"/>
          <w:szCs w:val="24"/>
        </w:rPr>
        <w:t>»</w:t>
      </w:r>
    </w:p>
    <w:p w:rsidR="00D901C0" w:rsidRPr="000D5A45" w:rsidRDefault="00D901C0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D901C0" w:rsidRPr="000D5A45" w:rsidRDefault="00D901C0" w:rsidP="00DE2E86">
      <w:pPr>
        <w:adjustRightInd w:val="0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«Жуковский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- </w:t>
      </w:r>
      <w:r w:rsidRPr="000D5A45">
        <w:rPr>
          <w:bCs/>
          <w:sz w:val="24"/>
          <w:szCs w:val="24"/>
        </w:rPr>
        <w:t xml:space="preserve">муниципального района </w:t>
      </w:r>
      <w:r w:rsidRPr="000D5A45">
        <w:rPr>
          <w:sz w:val="24"/>
          <w:szCs w:val="24"/>
        </w:rPr>
        <w:t>Администрация МР "Жуковский район"</w:t>
      </w:r>
      <w:r w:rsidR="00DE2E86">
        <w:rPr>
          <w:sz w:val="24"/>
          <w:szCs w:val="24"/>
        </w:rPr>
        <w:t xml:space="preserve">   </w:t>
      </w:r>
      <w:r w:rsidRPr="000D5A45">
        <w:rPr>
          <w:sz w:val="24"/>
          <w:szCs w:val="24"/>
        </w:rPr>
        <w:t xml:space="preserve">- </w:t>
      </w:r>
      <w:r w:rsidR="00DE2E86">
        <w:rPr>
          <w:sz w:val="24"/>
          <w:szCs w:val="24"/>
        </w:rPr>
        <w:t xml:space="preserve">         </w:t>
      </w:r>
      <w:r w:rsidRPr="000D5A45">
        <w:rPr>
          <w:sz w:val="24"/>
          <w:szCs w:val="24"/>
        </w:rPr>
        <w:t xml:space="preserve"> </w:t>
      </w:r>
      <w:r w:rsidR="00C274D5" w:rsidRPr="00C274D5">
        <w:rPr>
          <w:rStyle w:val="aa"/>
          <w:bCs/>
          <w:sz w:val="24"/>
          <w:szCs w:val="24"/>
          <w:shd w:val="clear" w:color="auto" w:fill="FBFBFB"/>
        </w:rPr>
        <w:t>https://zhukovskij.gosuslugi.ru/</w:t>
      </w:r>
      <w:r w:rsidR="00C274D5">
        <w:rPr>
          <w:rStyle w:val="aa"/>
          <w:bCs/>
          <w:sz w:val="24"/>
          <w:szCs w:val="24"/>
          <w:shd w:val="clear" w:color="auto" w:fill="FBFBFB"/>
        </w:rPr>
        <w:t>;</w:t>
      </w:r>
    </w:p>
    <w:p w:rsidR="005D7A92" w:rsidRPr="000D5A45" w:rsidRDefault="005D7A92" w:rsidP="005507EE">
      <w:pPr>
        <w:shd w:val="clear" w:color="auto" w:fill="FFFFFF"/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>- городских и сельских поселений района:</w:t>
      </w:r>
    </w:p>
    <w:p w:rsidR="005D7A92" w:rsidRPr="000D5A45" w:rsidRDefault="005D7A92" w:rsidP="005507EE">
      <w:pPr>
        <w:shd w:val="clear" w:color="auto" w:fill="FFFFFF"/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 xml:space="preserve">«Город </w:t>
      </w:r>
      <w:proofErr w:type="spellStart"/>
      <w:r w:rsidRPr="000D5A45">
        <w:rPr>
          <w:sz w:val="24"/>
          <w:szCs w:val="24"/>
        </w:rPr>
        <w:t>Белоусово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adm-belo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usovo</w:t>
      </w:r>
      <w:proofErr w:type="spellEnd"/>
      <w:r w:rsidRPr="000D5A45">
        <w:rPr>
          <w:color w:val="333333"/>
          <w:sz w:val="24"/>
          <w:szCs w:val="24"/>
          <w:u w:val="single"/>
        </w:rPr>
        <w:t>.</w:t>
      </w:r>
      <w:proofErr w:type="spellStart"/>
      <w:r w:rsidRPr="000D5A45">
        <w:rPr>
          <w:color w:val="333333"/>
          <w:sz w:val="24"/>
          <w:szCs w:val="24"/>
          <w:u w:val="single"/>
        </w:rPr>
        <w:t>ru</w:t>
      </w:r>
      <w:proofErr w:type="spellEnd"/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«Город </w:t>
      </w:r>
      <w:proofErr w:type="spellStart"/>
      <w:r w:rsidRPr="000D5A45">
        <w:rPr>
          <w:sz w:val="24"/>
          <w:szCs w:val="24"/>
        </w:rPr>
        <w:t>Кременки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ruwww.mo-kremenki.ru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«Город Жуков»</w:t>
      </w:r>
      <w:r w:rsidRPr="000D5A45">
        <w:rPr>
          <w:color w:val="333333"/>
          <w:sz w:val="24"/>
          <w:szCs w:val="24"/>
        </w:rPr>
        <w:t xml:space="preserve">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  <w:lang w:val="en-US"/>
        </w:rPr>
        <w:t>my</w:t>
      </w:r>
      <w:r w:rsidRPr="000D5A45">
        <w:rPr>
          <w:color w:val="333333"/>
          <w:sz w:val="24"/>
          <w:szCs w:val="24"/>
          <w:u w:val="single"/>
        </w:rPr>
        <w:t>-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zhukov</w:t>
      </w:r>
      <w:proofErr w:type="spellEnd"/>
      <w:r w:rsidRPr="000D5A45">
        <w:rPr>
          <w:color w:val="333333"/>
          <w:sz w:val="24"/>
          <w:szCs w:val="24"/>
          <w:u w:val="single"/>
        </w:rPr>
        <w:t>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ru</w:t>
      </w:r>
      <w:proofErr w:type="spellEnd"/>
      <w:r w:rsidRPr="000D5A45">
        <w:rPr>
          <w:color w:val="333333"/>
          <w:sz w:val="24"/>
          <w:szCs w:val="24"/>
          <w:u w:val="single"/>
        </w:rPr>
        <w:t>;</w:t>
      </w:r>
      <w:r w:rsidRPr="000D5A45">
        <w:rPr>
          <w:color w:val="333333"/>
          <w:sz w:val="24"/>
          <w:szCs w:val="24"/>
        </w:rPr>
        <w:t xml:space="preserve"> «Деревня Верховье»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verhovie.ru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«Деревня Корсаково»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адм-корсаково</w:t>
      </w:r>
      <w:proofErr w:type="gramStart"/>
      <w:r w:rsidRPr="000D5A45">
        <w:rPr>
          <w:color w:val="333333"/>
          <w:sz w:val="24"/>
          <w:szCs w:val="24"/>
          <w:u w:val="single"/>
        </w:rPr>
        <w:t>.р</w:t>
      </w:r>
      <w:proofErr w:type="gramEnd"/>
      <w:r w:rsidRPr="000D5A45">
        <w:rPr>
          <w:color w:val="333333"/>
          <w:sz w:val="24"/>
          <w:szCs w:val="24"/>
          <w:u w:val="single"/>
        </w:rPr>
        <w:t>ф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«Деревня </w:t>
      </w:r>
      <w:proofErr w:type="spellStart"/>
      <w:r w:rsidRPr="000D5A45">
        <w:rPr>
          <w:sz w:val="24"/>
          <w:szCs w:val="24"/>
        </w:rPr>
        <w:t>Тростье</w:t>
      </w:r>
      <w:proofErr w:type="spellEnd"/>
      <w:r w:rsidRPr="000D5A45">
        <w:rPr>
          <w:sz w:val="24"/>
          <w:szCs w:val="24"/>
        </w:rPr>
        <w:t xml:space="preserve">» 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troste.ru</w:t>
      </w:r>
      <w:r w:rsidRPr="000D5A45">
        <w:rPr>
          <w:color w:val="333333"/>
          <w:sz w:val="24"/>
          <w:szCs w:val="24"/>
        </w:rPr>
        <w:t xml:space="preserve">; «Деревня </w:t>
      </w:r>
      <w:proofErr w:type="spellStart"/>
      <w:r w:rsidRPr="000D5A45">
        <w:rPr>
          <w:color w:val="333333"/>
          <w:sz w:val="24"/>
          <w:szCs w:val="24"/>
        </w:rPr>
        <w:t>Чубарово</w:t>
      </w:r>
      <w:proofErr w:type="spellEnd"/>
      <w:r w:rsidRPr="000D5A45">
        <w:rPr>
          <w:color w:val="333333"/>
          <w:sz w:val="24"/>
          <w:szCs w:val="24"/>
        </w:rPr>
        <w:t xml:space="preserve">»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color w:val="333333"/>
          <w:sz w:val="24"/>
          <w:szCs w:val="24"/>
          <w:u w:val="single"/>
        </w:rPr>
        <w:t>admchubarovo.ru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Восход»</w:t>
      </w:r>
      <w:r w:rsidRPr="000D5A45">
        <w:rPr>
          <w:color w:val="333333"/>
          <w:sz w:val="24"/>
          <w:szCs w:val="24"/>
        </w:rPr>
        <w:t xml:space="preserve">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spvoshod.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ru</w:t>
      </w:r>
      <w:proofErr w:type="spellEnd"/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Высокиничи» http://</w:t>
      </w:r>
      <w:r w:rsidRPr="000D5A45">
        <w:rPr>
          <w:sz w:val="24"/>
          <w:szCs w:val="24"/>
          <w:u w:val="single"/>
          <w:lang w:val="en-US"/>
        </w:rPr>
        <w:t>s</w:t>
      </w:r>
      <w:hyperlink r:id="rId43" w:history="1">
        <w:r w:rsidRPr="000D5A45">
          <w:rPr>
            <w:rStyle w:val="aa"/>
            <w:sz w:val="24"/>
            <w:szCs w:val="24"/>
          </w:rPr>
          <w:t>vysokinichi.ru</w:t>
        </w:r>
      </w:hyperlink>
      <w:r w:rsidRPr="000D5A45">
        <w:rPr>
          <w:color w:val="000000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</w:t>
      </w:r>
      <w:proofErr w:type="spellStart"/>
      <w:r w:rsidRPr="000D5A45">
        <w:rPr>
          <w:sz w:val="24"/>
          <w:szCs w:val="24"/>
        </w:rPr>
        <w:t>Истье</w:t>
      </w:r>
      <w:proofErr w:type="spellEnd"/>
      <w:r w:rsidRPr="000D5A45">
        <w:rPr>
          <w:sz w:val="24"/>
          <w:szCs w:val="24"/>
        </w:rPr>
        <w:t>» http://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color w:val="333333"/>
          <w:sz w:val="24"/>
          <w:szCs w:val="24"/>
          <w:u w:val="single"/>
        </w:rPr>
        <w:t>istye.ru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Совхоз «</w:t>
      </w:r>
      <w:proofErr w:type="spellStart"/>
      <w:r w:rsidRPr="000D5A45">
        <w:rPr>
          <w:sz w:val="24"/>
          <w:szCs w:val="24"/>
        </w:rPr>
        <w:t>Чаусово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chausovo.ru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</w:t>
      </w:r>
      <w:proofErr w:type="spellStart"/>
      <w:r w:rsidRPr="000D5A45">
        <w:rPr>
          <w:sz w:val="24"/>
          <w:szCs w:val="24"/>
        </w:rPr>
        <w:t>Совхо</w:t>
      </w:r>
      <w:proofErr w:type="gramStart"/>
      <w:r w:rsidRPr="000D5A45">
        <w:rPr>
          <w:sz w:val="24"/>
          <w:szCs w:val="24"/>
        </w:rPr>
        <w:t>з"</w:t>
      </w:r>
      <w:proofErr w:type="gramEnd"/>
      <w:r w:rsidRPr="000D5A45">
        <w:rPr>
          <w:sz w:val="24"/>
          <w:szCs w:val="24"/>
        </w:rPr>
        <w:t>Победа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admpobeda.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ru</w:t>
      </w:r>
      <w:proofErr w:type="spellEnd"/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Тарутино»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tarutino.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adm</w:t>
      </w:r>
      <w:proofErr w:type="spellEnd"/>
      <w:r w:rsidRPr="000D5A45">
        <w:rPr>
          <w:color w:val="333333"/>
          <w:sz w:val="24"/>
          <w:szCs w:val="24"/>
          <w:u w:val="single"/>
        </w:rPr>
        <w:t>-</w:t>
      </w:r>
      <w:r w:rsidRPr="000D5A45">
        <w:rPr>
          <w:color w:val="333333"/>
          <w:sz w:val="24"/>
          <w:szCs w:val="24"/>
          <w:u w:val="single"/>
          <w:lang w:val="en-US"/>
        </w:rPr>
        <w:t>online</w:t>
      </w:r>
      <w:r w:rsidRPr="000D5A45">
        <w:rPr>
          <w:color w:val="333333"/>
          <w:sz w:val="24"/>
          <w:szCs w:val="24"/>
          <w:u w:val="single"/>
        </w:rPr>
        <w:t>.</w:t>
      </w:r>
      <w:proofErr w:type="spellStart"/>
      <w:r w:rsidRPr="000D5A45">
        <w:rPr>
          <w:color w:val="333333"/>
          <w:sz w:val="24"/>
          <w:szCs w:val="24"/>
          <w:u w:val="single"/>
        </w:rPr>
        <w:t>ru</w:t>
      </w:r>
      <w:proofErr w:type="spellEnd"/>
      <w:r w:rsidRPr="000D5A45">
        <w:rPr>
          <w:color w:val="333333"/>
          <w:sz w:val="24"/>
          <w:szCs w:val="24"/>
        </w:rPr>
        <w:t xml:space="preserve">; «Село Троицкое»  </w:t>
      </w:r>
      <w:r w:rsidRPr="000D5A45">
        <w:rPr>
          <w:sz w:val="24"/>
          <w:szCs w:val="24"/>
        </w:rPr>
        <w:t>http://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adm</w:t>
      </w:r>
      <w:proofErr w:type="spellEnd"/>
      <w:r w:rsidRPr="000D5A45">
        <w:rPr>
          <w:color w:val="333333"/>
          <w:sz w:val="24"/>
          <w:szCs w:val="24"/>
          <w:u w:val="single"/>
        </w:rPr>
        <w:t>-</w:t>
      </w:r>
      <w:hyperlink r:id="rId44" w:history="1">
        <w:r w:rsidRPr="000D5A45">
          <w:rPr>
            <w:rStyle w:val="aa"/>
            <w:color w:val="000000"/>
            <w:sz w:val="24"/>
            <w:szCs w:val="24"/>
          </w:rPr>
          <w:t>troickoe.ru</w:t>
        </w:r>
      </w:hyperlink>
      <w:r w:rsidRPr="000D5A45">
        <w:rPr>
          <w:sz w:val="24"/>
          <w:szCs w:val="24"/>
        </w:rPr>
        <w:t>;</w:t>
      </w:r>
      <w:r w:rsidRPr="000D5A45">
        <w:rPr>
          <w:color w:val="333333"/>
          <w:sz w:val="24"/>
          <w:szCs w:val="24"/>
        </w:rPr>
        <w:t xml:space="preserve"> «Село </w:t>
      </w:r>
      <w:proofErr w:type="spellStart"/>
      <w:r w:rsidRPr="000D5A45">
        <w:rPr>
          <w:color w:val="333333"/>
          <w:sz w:val="24"/>
          <w:szCs w:val="24"/>
        </w:rPr>
        <w:t>Трубино</w:t>
      </w:r>
      <w:proofErr w:type="spellEnd"/>
      <w:r w:rsidRPr="000D5A45">
        <w:rPr>
          <w:color w:val="333333"/>
          <w:sz w:val="24"/>
          <w:szCs w:val="24"/>
        </w:rPr>
        <w:t xml:space="preserve">»  </w:t>
      </w:r>
      <w:r w:rsidRPr="000D5A45">
        <w:rPr>
          <w:sz w:val="24"/>
          <w:szCs w:val="24"/>
        </w:rPr>
        <w:t>http://</w:t>
      </w:r>
      <w:hyperlink r:id="rId45" w:history="1">
        <w:r w:rsidRPr="000D5A45">
          <w:rPr>
            <w:rStyle w:val="aa"/>
            <w:color w:val="000000"/>
            <w:sz w:val="24"/>
            <w:szCs w:val="24"/>
          </w:rPr>
          <w:t>trubinoadm.ru</w:t>
        </w:r>
      </w:hyperlink>
    </w:p>
    <w:p w:rsidR="005D7A92" w:rsidRPr="000D5A45" w:rsidRDefault="005D7A92" w:rsidP="005507EE">
      <w:pPr>
        <w:shd w:val="clear" w:color="auto" w:fill="FFFFFF"/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 xml:space="preserve">- </w:t>
      </w:r>
      <w:r w:rsidRPr="000D5A45">
        <w:rPr>
          <w:b/>
          <w:sz w:val="24"/>
          <w:szCs w:val="24"/>
        </w:rPr>
        <w:t>сайт газеты</w:t>
      </w:r>
      <w:r w:rsidRPr="000D5A45">
        <w:rPr>
          <w:sz w:val="24"/>
          <w:szCs w:val="24"/>
        </w:rPr>
        <w:t xml:space="preserve"> «Жуковский Вестник» </w:t>
      </w:r>
      <w:hyperlink r:id="rId46" w:history="1">
        <w:r w:rsidRPr="000D5A45">
          <w:rPr>
            <w:rStyle w:val="aa"/>
            <w:sz w:val="24"/>
            <w:szCs w:val="24"/>
          </w:rPr>
          <w:t>http://gukovest.ru</w:t>
        </w:r>
      </w:hyperlink>
    </w:p>
    <w:p w:rsidR="005D7A92" w:rsidRPr="000D5A45" w:rsidRDefault="005D7A92" w:rsidP="005507EE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6D503C" w:rsidRPr="006D503C" w:rsidRDefault="006D503C" w:rsidP="006D503C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«Износковский район» </w:t>
      </w:r>
    </w:p>
    <w:p w:rsidR="006D503C" w:rsidRDefault="005D7A92" w:rsidP="006D503C">
      <w:pPr>
        <w:ind w:firstLine="709"/>
        <w:jc w:val="both"/>
      </w:pPr>
      <w:r w:rsidRPr="000D5A45">
        <w:rPr>
          <w:rFonts w:eastAsia="Calibri"/>
          <w:sz w:val="24"/>
          <w:szCs w:val="24"/>
        </w:rPr>
        <w:t xml:space="preserve">- </w:t>
      </w:r>
      <w:r w:rsidR="00266C87">
        <w:rPr>
          <w:rFonts w:eastAsia="Calibri"/>
          <w:sz w:val="24"/>
          <w:szCs w:val="24"/>
        </w:rPr>
        <w:t>сайт</w:t>
      </w:r>
      <w:r w:rsidRPr="000D5A45">
        <w:rPr>
          <w:rFonts w:eastAsia="Calibri"/>
          <w:sz w:val="24"/>
          <w:szCs w:val="24"/>
        </w:rPr>
        <w:t xml:space="preserve"> МР «Износковский район» </w:t>
      </w:r>
      <w:r w:rsidRPr="000D5A45">
        <w:rPr>
          <w:sz w:val="24"/>
          <w:szCs w:val="24"/>
        </w:rPr>
        <w:t>-</w:t>
      </w:r>
      <w:r w:rsidR="00695AF0" w:rsidRPr="00695AF0">
        <w:t xml:space="preserve"> </w:t>
      </w:r>
      <w:hyperlink r:id="rId47" w:history="1">
        <w:r w:rsidR="006D503C" w:rsidRPr="00C2230B">
          <w:rPr>
            <w:rStyle w:val="aa"/>
          </w:rPr>
          <w:t>https://iznoskovskijrajon-r40.gosweb.gosuslugi.ru/</w:t>
        </w:r>
      </w:hyperlink>
      <w:r w:rsidR="006D503C"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0D5A45">
        <w:rPr>
          <w:rFonts w:eastAsia="Calibri"/>
          <w:sz w:val="24"/>
          <w:szCs w:val="24"/>
        </w:rPr>
        <w:t xml:space="preserve">- размещения в общественных местах на информационных стендах в 10 (десяти) сельских поселениях </w:t>
      </w:r>
      <w:proofErr w:type="spellStart"/>
      <w:r w:rsidRPr="000D5A45">
        <w:rPr>
          <w:rFonts w:eastAsia="Calibri"/>
          <w:sz w:val="24"/>
          <w:szCs w:val="24"/>
        </w:rPr>
        <w:t>Износковского</w:t>
      </w:r>
      <w:proofErr w:type="spellEnd"/>
      <w:r w:rsidRPr="000D5A45">
        <w:rPr>
          <w:rFonts w:eastAsia="Calibri"/>
          <w:sz w:val="24"/>
          <w:szCs w:val="24"/>
        </w:rPr>
        <w:t xml:space="preserve"> района: </w:t>
      </w:r>
      <w:proofErr w:type="gramStart"/>
      <w:r w:rsidRPr="000D5A45">
        <w:rPr>
          <w:rFonts w:eastAsia="Calibri"/>
          <w:sz w:val="24"/>
          <w:szCs w:val="24"/>
        </w:rPr>
        <w:t xml:space="preserve">МО СП «Деревня  Алексеевка», МО СП «Деревня  Ивановское», МО СП «Село  </w:t>
      </w:r>
      <w:proofErr w:type="spellStart"/>
      <w:r w:rsidRPr="000D5A45">
        <w:rPr>
          <w:rFonts w:eastAsia="Calibri"/>
          <w:sz w:val="24"/>
          <w:szCs w:val="24"/>
        </w:rPr>
        <w:t>Извольск</w:t>
      </w:r>
      <w:proofErr w:type="spellEnd"/>
      <w:r w:rsidRPr="000D5A45">
        <w:rPr>
          <w:rFonts w:eastAsia="Calibri"/>
          <w:sz w:val="24"/>
          <w:szCs w:val="24"/>
        </w:rPr>
        <w:t xml:space="preserve">», МО СП «Село </w:t>
      </w:r>
      <w:proofErr w:type="spellStart"/>
      <w:r w:rsidRPr="000D5A45">
        <w:rPr>
          <w:rFonts w:eastAsia="Calibri"/>
          <w:sz w:val="24"/>
          <w:szCs w:val="24"/>
        </w:rPr>
        <w:t>Износки</w:t>
      </w:r>
      <w:proofErr w:type="spellEnd"/>
      <w:r w:rsidRPr="000D5A45">
        <w:rPr>
          <w:rFonts w:eastAsia="Calibri"/>
          <w:sz w:val="24"/>
          <w:szCs w:val="24"/>
        </w:rPr>
        <w:t>», МО СП «Деревня Льнозавод, МО СП «Деревня Михали», МО СП «Поселок.</w:t>
      </w:r>
      <w:proofErr w:type="gramEnd"/>
      <w:r w:rsidRPr="000D5A45">
        <w:rPr>
          <w:rFonts w:eastAsia="Calibri"/>
          <w:sz w:val="24"/>
          <w:szCs w:val="24"/>
        </w:rPr>
        <w:t xml:space="preserve"> Мятлево», МО СП «Деревня </w:t>
      </w:r>
      <w:proofErr w:type="spellStart"/>
      <w:r w:rsidRPr="000D5A45">
        <w:rPr>
          <w:rFonts w:eastAsia="Calibri"/>
          <w:sz w:val="24"/>
          <w:szCs w:val="24"/>
        </w:rPr>
        <w:t>Ореховня</w:t>
      </w:r>
      <w:proofErr w:type="spellEnd"/>
      <w:r w:rsidRPr="000D5A45">
        <w:rPr>
          <w:rFonts w:eastAsia="Calibri"/>
          <w:sz w:val="24"/>
          <w:szCs w:val="24"/>
        </w:rPr>
        <w:t xml:space="preserve">», МО СП «Деревня Хвощи», МО СП «Село </w:t>
      </w:r>
      <w:proofErr w:type="spellStart"/>
      <w:r w:rsidRPr="000D5A45">
        <w:rPr>
          <w:rFonts w:eastAsia="Calibri"/>
          <w:sz w:val="24"/>
          <w:szCs w:val="24"/>
        </w:rPr>
        <w:t>Шанский</w:t>
      </w:r>
      <w:proofErr w:type="spellEnd"/>
      <w:r w:rsidRPr="000D5A45">
        <w:rPr>
          <w:rFonts w:eastAsia="Calibri"/>
          <w:sz w:val="24"/>
          <w:szCs w:val="24"/>
        </w:rPr>
        <w:t xml:space="preserve"> Завод»;</w:t>
      </w:r>
    </w:p>
    <w:p w:rsidR="005D7A92" w:rsidRPr="000D5A45" w:rsidRDefault="005D7A92" w:rsidP="005507EE">
      <w:pPr>
        <w:ind w:firstLine="709"/>
        <w:jc w:val="both"/>
        <w:rPr>
          <w:rFonts w:eastAsia="Calibri"/>
          <w:sz w:val="24"/>
          <w:szCs w:val="24"/>
        </w:rPr>
      </w:pPr>
      <w:r w:rsidRPr="000D5A45">
        <w:rPr>
          <w:rFonts w:eastAsia="Calibri"/>
          <w:sz w:val="24"/>
          <w:szCs w:val="24"/>
        </w:rPr>
        <w:t xml:space="preserve">- размещение в средствах массовой информации – в </w:t>
      </w:r>
      <w:proofErr w:type="spellStart"/>
      <w:r w:rsidRPr="000D5A45">
        <w:rPr>
          <w:rFonts w:eastAsia="Calibri"/>
          <w:sz w:val="24"/>
          <w:szCs w:val="24"/>
        </w:rPr>
        <w:t>Износковской</w:t>
      </w:r>
      <w:proofErr w:type="spellEnd"/>
      <w:r w:rsidRPr="000D5A45">
        <w:rPr>
          <w:rFonts w:eastAsia="Calibri"/>
          <w:sz w:val="24"/>
          <w:szCs w:val="24"/>
        </w:rPr>
        <w:t xml:space="preserve"> общественно-политической газете «Рассвет», на официальном сайте </w:t>
      </w:r>
      <w:proofErr w:type="spellStart"/>
      <w:r w:rsidRPr="000D5A45">
        <w:rPr>
          <w:rFonts w:eastAsia="Calibri"/>
          <w:sz w:val="24"/>
          <w:szCs w:val="24"/>
        </w:rPr>
        <w:t>Износковской</w:t>
      </w:r>
      <w:proofErr w:type="spellEnd"/>
      <w:r w:rsidRPr="000D5A45">
        <w:rPr>
          <w:rFonts w:eastAsia="Calibri"/>
          <w:sz w:val="24"/>
          <w:szCs w:val="24"/>
        </w:rPr>
        <w:t xml:space="preserve"> общественно-политической газете «Рассвет» - </w:t>
      </w:r>
      <w:r w:rsidRPr="000D5A45">
        <w:rPr>
          <w:rFonts w:eastAsia="Calibri"/>
          <w:sz w:val="24"/>
          <w:szCs w:val="24"/>
          <w:lang w:val="en-US"/>
        </w:rPr>
        <w:t>www</w:t>
      </w:r>
      <w:r w:rsidRPr="000D5A45">
        <w:rPr>
          <w:rFonts w:eastAsia="Calibri"/>
          <w:sz w:val="24"/>
          <w:szCs w:val="24"/>
        </w:rPr>
        <w:t>.</w:t>
      </w:r>
      <w:proofErr w:type="spellStart"/>
      <w:r w:rsidRPr="000D5A45">
        <w:rPr>
          <w:rFonts w:eastAsia="Calibri"/>
          <w:sz w:val="24"/>
          <w:szCs w:val="24"/>
          <w:lang w:val="en-US"/>
        </w:rPr>
        <w:t>rassvet</w:t>
      </w:r>
      <w:proofErr w:type="spellEnd"/>
      <w:r w:rsidRPr="000D5A45">
        <w:rPr>
          <w:rFonts w:eastAsia="Calibri"/>
          <w:sz w:val="24"/>
          <w:szCs w:val="24"/>
        </w:rPr>
        <w:t>-</w:t>
      </w:r>
      <w:proofErr w:type="spellStart"/>
      <w:r w:rsidRPr="000D5A45">
        <w:rPr>
          <w:rFonts w:eastAsia="Calibri"/>
          <w:sz w:val="24"/>
          <w:szCs w:val="24"/>
          <w:lang w:val="en-US"/>
        </w:rPr>
        <w:t>izn</w:t>
      </w:r>
      <w:proofErr w:type="spellEnd"/>
      <w:r w:rsidRPr="000D5A45">
        <w:rPr>
          <w:rFonts w:eastAsia="Calibri"/>
          <w:sz w:val="24"/>
          <w:szCs w:val="24"/>
        </w:rPr>
        <w:t>.</w:t>
      </w:r>
      <w:proofErr w:type="spellStart"/>
      <w:r w:rsidRPr="000D5A45">
        <w:rPr>
          <w:rFonts w:eastAsia="Calibri"/>
          <w:sz w:val="24"/>
          <w:szCs w:val="24"/>
          <w:lang w:val="en-US"/>
        </w:rPr>
        <w:t>ru</w:t>
      </w:r>
      <w:proofErr w:type="spellEnd"/>
      <w:r w:rsidRPr="000D5A45">
        <w:rPr>
          <w:rFonts w:eastAsia="Calibri"/>
          <w:sz w:val="24"/>
          <w:szCs w:val="24"/>
        </w:rPr>
        <w:t>;</w:t>
      </w:r>
    </w:p>
    <w:p w:rsidR="005D7A92" w:rsidRPr="000D5A45" w:rsidRDefault="005D7A92" w:rsidP="005507EE">
      <w:pPr>
        <w:ind w:firstLine="709"/>
        <w:jc w:val="both"/>
        <w:rPr>
          <w:rFonts w:eastAsia="Calibri"/>
          <w:sz w:val="24"/>
          <w:szCs w:val="24"/>
        </w:rPr>
      </w:pPr>
      <w:r w:rsidRPr="000D5A45">
        <w:rPr>
          <w:rFonts w:eastAsia="Calibri"/>
          <w:sz w:val="24"/>
          <w:szCs w:val="24"/>
        </w:rPr>
        <w:t xml:space="preserve">- размещение в социальных сетях: </w:t>
      </w:r>
      <w:r w:rsidRPr="000D5A45">
        <w:rPr>
          <w:sz w:val="24"/>
          <w:szCs w:val="24"/>
          <w:lang w:val="en-US"/>
        </w:rPr>
        <w:t>https</w:t>
      </w:r>
      <w:r w:rsidRPr="000D5A45">
        <w:rPr>
          <w:sz w:val="24"/>
          <w:szCs w:val="24"/>
        </w:rPr>
        <w:t>://</w:t>
      </w:r>
      <w:proofErr w:type="spellStart"/>
      <w:r w:rsidRPr="000D5A45">
        <w:rPr>
          <w:sz w:val="24"/>
          <w:szCs w:val="24"/>
          <w:lang w:val="en-US"/>
        </w:rPr>
        <w:t>vk</w:t>
      </w:r>
      <w:proofErr w:type="spellEnd"/>
      <w:r w:rsidRPr="000D5A45">
        <w:rPr>
          <w:sz w:val="24"/>
          <w:szCs w:val="24"/>
        </w:rPr>
        <w:t>/</w:t>
      </w:r>
      <w:r w:rsidRPr="000D5A45">
        <w:rPr>
          <w:sz w:val="24"/>
          <w:szCs w:val="24"/>
          <w:lang w:val="en-US"/>
        </w:rPr>
        <w:t>com</w:t>
      </w:r>
      <w:r w:rsidRPr="000D5A45">
        <w:rPr>
          <w:sz w:val="24"/>
          <w:szCs w:val="24"/>
        </w:rPr>
        <w:t>/</w:t>
      </w:r>
      <w:r w:rsidRPr="000D5A45">
        <w:rPr>
          <w:sz w:val="24"/>
          <w:szCs w:val="24"/>
          <w:lang w:val="en-US"/>
        </w:rPr>
        <w:t>wall</w:t>
      </w:r>
      <w:r w:rsidRPr="000D5A45">
        <w:rPr>
          <w:sz w:val="24"/>
          <w:szCs w:val="24"/>
        </w:rPr>
        <w:t xml:space="preserve">-184573849_952; </w:t>
      </w:r>
      <w:r w:rsidRPr="000D5A45">
        <w:rPr>
          <w:sz w:val="24"/>
          <w:szCs w:val="24"/>
          <w:lang w:val="en-US"/>
        </w:rPr>
        <w:t>https</w:t>
      </w:r>
      <w:r w:rsidRPr="000D5A45">
        <w:rPr>
          <w:sz w:val="24"/>
          <w:szCs w:val="24"/>
        </w:rPr>
        <w:t>://</w:t>
      </w:r>
      <w:r w:rsidRPr="000D5A45">
        <w:rPr>
          <w:sz w:val="24"/>
          <w:szCs w:val="24"/>
          <w:lang w:val="en-US"/>
        </w:rPr>
        <w:t>ok</w:t>
      </w:r>
      <w:r w:rsidRPr="000D5A45">
        <w:rPr>
          <w:sz w:val="24"/>
          <w:szCs w:val="24"/>
        </w:rPr>
        <w:t>/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  <w:r w:rsidRPr="000D5A45">
        <w:rPr>
          <w:sz w:val="24"/>
          <w:szCs w:val="24"/>
        </w:rPr>
        <w:t>/</w:t>
      </w:r>
      <w:r w:rsidRPr="000D5A45">
        <w:rPr>
          <w:sz w:val="24"/>
          <w:szCs w:val="24"/>
          <w:lang w:val="en-US"/>
        </w:rPr>
        <w:t>group</w:t>
      </w:r>
      <w:r w:rsidRPr="000D5A45">
        <w:rPr>
          <w:sz w:val="24"/>
          <w:szCs w:val="24"/>
        </w:rPr>
        <w:t>/55253263319121/</w:t>
      </w:r>
      <w:r w:rsidRPr="000D5A45">
        <w:rPr>
          <w:sz w:val="24"/>
          <w:szCs w:val="24"/>
          <w:lang w:val="en-US"/>
        </w:rPr>
        <w:t>topic</w:t>
      </w:r>
      <w:r w:rsidRPr="000D5A45">
        <w:rPr>
          <w:sz w:val="24"/>
          <w:szCs w:val="24"/>
        </w:rPr>
        <w:t>/153250349471825$</w:t>
      </w:r>
    </w:p>
    <w:p w:rsidR="005D7A92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 Телеграмм.</w:t>
      </w:r>
    </w:p>
    <w:p w:rsidR="006D503C" w:rsidRPr="000D5A45" w:rsidRDefault="006D503C" w:rsidP="005507EE">
      <w:pPr>
        <w:ind w:firstLine="709"/>
        <w:jc w:val="both"/>
        <w:rPr>
          <w:sz w:val="24"/>
          <w:szCs w:val="24"/>
        </w:rPr>
      </w:pPr>
    </w:p>
    <w:p w:rsidR="006D4C40" w:rsidRPr="006D503C" w:rsidRDefault="006D4C40" w:rsidP="006D4C40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6D503C">
        <w:rPr>
          <w:b/>
          <w:bCs/>
          <w:sz w:val="24"/>
          <w:szCs w:val="24"/>
        </w:rPr>
        <w:t>«Город Киров и Кировский район»</w:t>
      </w:r>
    </w:p>
    <w:p w:rsidR="006D4C40" w:rsidRDefault="006D4C40" w:rsidP="006D4C40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D4C40">
        <w:rPr>
          <w:bCs/>
          <w:sz w:val="24"/>
          <w:szCs w:val="24"/>
        </w:rPr>
        <w:t>Официальный  сайт  муниципального  района  «Гор</w:t>
      </w:r>
      <w:r>
        <w:rPr>
          <w:bCs/>
          <w:sz w:val="24"/>
          <w:szCs w:val="24"/>
        </w:rPr>
        <w:t xml:space="preserve">од  Киров  и  Кировский  район» - </w:t>
      </w:r>
      <w:r w:rsidRPr="006D4C40">
        <w:rPr>
          <w:bCs/>
          <w:sz w:val="24"/>
          <w:szCs w:val="24"/>
        </w:rPr>
        <w:t xml:space="preserve"> </w:t>
      </w:r>
      <w:hyperlink r:id="rId48" w:history="1">
        <w:r w:rsidRPr="00C2230B">
          <w:rPr>
            <w:rStyle w:val="aa"/>
            <w:bCs/>
            <w:sz w:val="24"/>
            <w:szCs w:val="24"/>
          </w:rPr>
          <w:t>https://kirov40.gosuslugi.ru/</w:t>
        </w:r>
      </w:hyperlink>
      <w:r>
        <w:rPr>
          <w:bCs/>
          <w:sz w:val="24"/>
          <w:szCs w:val="24"/>
        </w:rPr>
        <w:t>;</w:t>
      </w:r>
    </w:p>
    <w:p w:rsidR="006D4C40" w:rsidRPr="006D4C40" w:rsidRDefault="006D4C40" w:rsidP="006D4C40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Сайт газеты «Знамя Труда» -</w:t>
      </w:r>
      <w:r w:rsidRPr="006D4C40">
        <w:rPr>
          <w:bCs/>
          <w:sz w:val="24"/>
          <w:szCs w:val="24"/>
        </w:rPr>
        <w:t xml:space="preserve"> kirovztr@mail.ru</w:t>
      </w:r>
    </w:p>
    <w:p w:rsidR="005D7A92" w:rsidRDefault="006D4C40" w:rsidP="006D4C40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D4C40">
        <w:rPr>
          <w:bCs/>
          <w:sz w:val="24"/>
          <w:szCs w:val="24"/>
        </w:rPr>
        <w:t xml:space="preserve">Доски объявлений сельских поселений: «Деревня Верхняя Песочня», «Село Дуброво», «Деревня Выползово», «Село </w:t>
      </w:r>
      <w:proofErr w:type="spellStart"/>
      <w:r w:rsidRPr="006D4C40">
        <w:rPr>
          <w:bCs/>
          <w:sz w:val="24"/>
          <w:szCs w:val="24"/>
        </w:rPr>
        <w:t>Волое</w:t>
      </w:r>
      <w:proofErr w:type="spellEnd"/>
      <w:r w:rsidRPr="006D4C40">
        <w:rPr>
          <w:bCs/>
          <w:sz w:val="24"/>
          <w:szCs w:val="24"/>
        </w:rPr>
        <w:t xml:space="preserve">», «Село </w:t>
      </w:r>
      <w:proofErr w:type="spellStart"/>
      <w:r w:rsidRPr="006D4C40">
        <w:rPr>
          <w:bCs/>
          <w:sz w:val="24"/>
          <w:szCs w:val="24"/>
        </w:rPr>
        <w:t>Фоминичи</w:t>
      </w:r>
      <w:proofErr w:type="spellEnd"/>
      <w:r w:rsidRPr="006D4C40">
        <w:rPr>
          <w:bCs/>
          <w:sz w:val="24"/>
          <w:szCs w:val="24"/>
        </w:rPr>
        <w:t xml:space="preserve">», «Деревня Большие Савки», «Деревня Малая Песочня», «Деревня </w:t>
      </w:r>
      <w:proofErr w:type="spellStart"/>
      <w:r w:rsidRPr="006D4C40">
        <w:rPr>
          <w:bCs/>
          <w:sz w:val="24"/>
          <w:szCs w:val="24"/>
        </w:rPr>
        <w:t>Тягаево</w:t>
      </w:r>
      <w:proofErr w:type="spellEnd"/>
      <w:r w:rsidRPr="006D4C40">
        <w:rPr>
          <w:bCs/>
          <w:sz w:val="24"/>
          <w:szCs w:val="24"/>
        </w:rPr>
        <w:t>», «Село Воскресенск», «Село Бережки», «Деревня Буда», «Деревня Гавриловка».</w:t>
      </w:r>
      <w:r w:rsidR="005D7A92" w:rsidRPr="000D5A45">
        <w:rPr>
          <w:bCs/>
          <w:sz w:val="24"/>
          <w:szCs w:val="24"/>
        </w:rPr>
        <w:tab/>
      </w:r>
    </w:p>
    <w:p w:rsidR="006D4C40" w:rsidRPr="000D5A45" w:rsidRDefault="006D4C40" w:rsidP="00695AF0">
      <w:pPr>
        <w:adjustRightInd w:val="0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sz w:val="24"/>
          <w:szCs w:val="24"/>
        </w:rPr>
        <w:t>«Козельский район»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5D7A92" w:rsidRPr="000D5A45" w:rsidRDefault="00630B5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6B08" w:rsidRPr="000D5A45">
        <w:rPr>
          <w:sz w:val="24"/>
          <w:szCs w:val="24"/>
        </w:rPr>
        <w:t>муниципаль</w:t>
      </w:r>
      <w:r w:rsidR="00A86B08">
        <w:rPr>
          <w:sz w:val="24"/>
          <w:szCs w:val="24"/>
        </w:rPr>
        <w:t xml:space="preserve">ного района «Козельский район» - </w:t>
      </w:r>
      <w:hyperlink r:id="rId49" w:history="1">
        <w:r w:rsidR="00AC7162" w:rsidRPr="00EE4BE6">
          <w:rPr>
            <w:rStyle w:val="aa"/>
            <w:sz w:val="24"/>
            <w:szCs w:val="24"/>
          </w:rPr>
          <w:t>https://kozelskij-r40.gosweb.gosuslugi.ru/</w:t>
        </w:r>
      </w:hyperlink>
      <w:r w:rsidR="00A86B08">
        <w:rPr>
          <w:color w:val="FF0000"/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 сайт газеты «Козельск» </w:t>
      </w:r>
      <w:r w:rsidRPr="000D5A45">
        <w:rPr>
          <w:sz w:val="24"/>
          <w:szCs w:val="24"/>
          <w:lang w:val="en-US"/>
        </w:rPr>
        <w:t>http</w:t>
      </w:r>
      <w:r w:rsidRPr="000D5A45">
        <w:rPr>
          <w:sz w:val="24"/>
          <w:szCs w:val="24"/>
        </w:rPr>
        <w:t>://</w:t>
      </w:r>
      <w:proofErr w:type="spellStart"/>
      <w:r w:rsidRPr="000D5A45">
        <w:rPr>
          <w:sz w:val="24"/>
          <w:szCs w:val="24"/>
          <w:lang w:val="en-US"/>
        </w:rPr>
        <w:t>gazeta</w:t>
      </w:r>
      <w:proofErr w:type="spellEnd"/>
      <w:r w:rsidRPr="000D5A45">
        <w:rPr>
          <w:sz w:val="24"/>
          <w:szCs w:val="24"/>
        </w:rPr>
        <w:t>-</w:t>
      </w:r>
      <w:proofErr w:type="spellStart"/>
      <w:r w:rsidRPr="000D5A45">
        <w:rPr>
          <w:sz w:val="24"/>
          <w:szCs w:val="24"/>
          <w:lang w:val="en-US"/>
        </w:rPr>
        <w:t>kozelck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  <w:r w:rsidRPr="000D5A45">
        <w:rPr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сайты  объявлений сельских поселений: </w:t>
      </w:r>
      <w:proofErr w:type="gramStart"/>
      <w:r w:rsidRPr="000D5A45">
        <w:rPr>
          <w:sz w:val="24"/>
          <w:szCs w:val="24"/>
        </w:rPr>
        <w:t>«</w:t>
      </w:r>
      <w:proofErr w:type="spellStart"/>
      <w:r w:rsidRPr="000D5A45">
        <w:rPr>
          <w:sz w:val="24"/>
          <w:szCs w:val="24"/>
        </w:rPr>
        <w:t>Березичский</w:t>
      </w:r>
      <w:proofErr w:type="spellEnd"/>
      <w:r w:rsidRPr="000D5A45">
        <w:rPr>
          <w:sz w:val="24"/>
          <w:szCs w:val="24"/>
        </w:rPr>
        <w:t xml:space="preserve"> стеклозавод»- http://</w:t>
      </w:r>
      <w:r w:rsidRPr="000D5A45">
        <w:rPr>
          <w:sz w:val="24"/>
          <w:szCs w:val="24"/>
          <w:lang w:val="en-US"/>
        </w:rPr>
        <w:t>r</w:t>
      </w:r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stlaewa</w:t>
      </w:r>
      <w:proofErr w:type="spellEnd"/>
      <w:r w:rsidRPr="000D5A45">
        <w:rPr>
          <w:sz w:val="24"/>
          <w:szCs w:val="24"/>
        </w:rPr>
        <w:t>@</w:t>
      </w:r>
      <w:proofErr w:type="spellStart"/>
      <w:r w:rsidRPr="000D5A45">
        <w:rPr>
          <w:sz w:val="24"/>
          <w:szCs w:val="24"/>
          <w:lang w:val="en-US"/>
        </w:rPr>
        <w:t>bk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Бурнашево</w:t>
      </w:r>
      <w:proofErr w:type="spellEnd"/>
      <w:r w:rsidRPr="000D5A45">
        <w:rPr>
          <w:sz w:val="24"/>
          <w:szCs w:val="24"/>
        </w:rPr>
        <w:t xml:space="preserve">» </w:t>
      </w:r>
      <w:hyperlink r:id="rId50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proofErr w:type="gramEnd"/>
        <w:r w:rsidRPr="000D5A45">
          <w:rPr>
            <w:rStyle w:val="aa"/>
            <w:sz w:val="24"/>
            <w:szCs w:val="24"/>
            <w:lang w:val="en-US"/>
          </w:rPr>
          <w:t>burnashevo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bk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Волконское</w:t>
      </w:r>
      <w:proofErr w:type="spellEnd"/>
      <w:r w:rsidRPr="000D5A45">
        <w:rPr>
          <w:sz w:val="24"/>
          <w:szCs w:val="24"/>
        </w:rPr>
        <w:t xml:space="preserve">» </w:t>
      </w:r>
      <w:hyperlink r:id="rId51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volkonskoe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bk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Дешовки</w:t>
      </w:r>
      <w:proofErr w:type="spellEnd"/>
      <w:r w:rsidRPr="000D5A45">
        <w:rPr>
          <w:sz w:val="24"/>
          <w:szCs w:val="24"/>
        </w:rPr>
        <w:t xml:space="preserve">» </w:t>
      </w:r>
      <w:hyperlink r:id="rId52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deshovki</w:t>
        </w:r>
        <w:r w:rsidRPr="000D5A45">
          <w:rPr>
            <w:rStyle w:val="aa"/>
            <w:sz w:val="24"/>
            <w:szCs w:val="24"/>
          </w:rPr>
          <w:t>@.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 Деревня Каменка»- </w:t>
      </w:r>
      <w:proofErr w:type="gramEnd"/>
      <w:r w:rsidRPr="000D5A45">
        <w:rPr>
          <w:sz w:val="24"/>
          <w:szCs w:val="24"/>
        </w:rPr>
        <w:t>http://</w:t>
      </w:r>
      <w:hyperlink r:id="rId53" w:history="1">
        <w:r w:rsidRPr="000D5A45">
          <w:rPr>
            <w:rStyle w:val="aa"/>
            <w:sz w:val="24"/>
            <w:szCs w:val="24"/>
            <w:lang w:val="en-US"/>
          </w:rPr>
          <w:t>kamenka</w:t>
        </w:r>
        <w:r w:rsidRPr="000D5A45">
          <w:rPr>
            <w:rStyle w:val="aa"/>
            <w:sz w:val="24"/>
            <w:szCs w:val="24"/>
          </w:rPr>
          <w:t>-</w:t>
        </w:r>
        <w:r w:rsidRPr="000D5A45">
          <w:rPr>
            <w:rStyle w:val="aa"/>
            <w:sz w:val="24"/>
            <w:szCs w:val="24"/>
            <w:lang w:val="en-US"/>
          </w:rPr>
          <w:t>a</w:t>
        </w:r>
        <w:r w:rsidRPr="000D5A45">
          <w:rPr>
            <w:rStyle w:val="aa"/>
            <w:sz w:val="24"/>
            <w:szCs w:val="24"/>
          </w:rPr>
          <w:t>2015@</w:t>
        </w:r>
        <w:r w:rsidRPr="000D5A45">
          <w:rPr>
            <w:rStyle w:val="aa"/>
            <w:sz w:val="24"/>
            <w:szCs w:val="24"/>
            <w:lang w:val="en-US"/>
          </w:rPr>
          <w:t>yandex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Киреевское-1» </w:t>
      </w:r>
      <w:hyperlink r:id="rId54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kireevskoe</w:t>
        </w:r>
        <w:r w:rsidRPr="000D5A45">
          <w:rPr>
            <w:rStyle w:val="aa"/>
            <w:sz w:val="24"/>
            <w:szCs w:val="24"/>
          </w:rPr>
          <w:t>-1@</w:t>
        </w:r>
        <w:r w:rsidRPr="000D5A45">
          <w:rPr>
            <w:rStyle w:val="aa"/>
            <w:sz w:val="24"/>
            <w:szCs w:val="24"/>
            <w:lang w:val="en-US"/>
          </w:rPr>
          <w:t>bk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Лавровск</w:t>
      </w:r>
      <w:proofErr w:type="spellEnd"/>
      <w:r w:rsidRPr="000D5A45">
        <w:rPr>
          <w:sz w:val="24"/>
          <w:szCs w:val="24"/>
        </w:rPr>
        <w:t xml:space="preserve">» - </w:t>
      </w:r>
      <w:proofErr w:type="gramEnd"/>
      <w:r w:rsidRPr="000D5A45">
        <w:rPr>
          <w:sz w:val="24"/>
          <w:szCs w:val="24"/>
        </w:rPr>
        <w:t>http://</w:t>
      </w:r>
      <w:hyperlink r:id="rId55" w:history="1"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lavrovsk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Плюсково</w:t>
      </w:r>
      <w:proofErr w:type="spellEnd"/>
      <w:r w:rsidRPr="000D5A45">
        <w:rPr>
          <w:sz w:val="24"/>
          <w:szCs w:val="24"/>
        </w:rPr>
        <w:t xml:space="preserve">» </w:t>
      </w:r>
      <w:hyperlink r:id="rId56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pluskogo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  <w:r w:rsidRPr="000D5A45">
          <w:rPr>
            <w:rStyle w:val="aa"/>
            <w:sz w:val="24"/>
            <w:szCs w:val="24"/>
          </w:rPr>
          <w:t>,</w:t>
        </w:r>
      </w:hyperlink>
      <w:r w:rsidRPr="000D5A45">
        <w:rPr>
          <w:sz w:val="24"/>
          <w:szCs w:val="24"/>
        </w:rPr>
        <w:t xml:space="preserve"> « Деревня Подборки» - http://</w:t>
      </w:r>
      <w:hyperlink r:id="rId57" w:history="1">
        <w:r w:rsidRPr="000D5A45">
          <w:rPr>
            <w:rStyle w:val="aa"/>
            <w:sz w:val="24"/>
            <w:szCs w:val="24"/>
            <w:lang w:val="en-US"/>
          </w:rPr>
          <w:t>lar</w:t>
        </w:r>
        <w:r w:rsidRPr="000D5A45">
          <w:rPr>
            <w:rStyle w:val="aa"/>
            <w:sz w:val="24"/>
            <w:szCs w:val="24"/>
          </w:rPr>
          <w:t>.</w:t>
        </w:r>
        <w:proofErr w:type="gramEnd"/>
        <w:r w:rsidRPr="000D5A45">
          <w:rPr>
            <w:rStyle w:val="aa"/>
            <w:sz w:val="24"/>
            <w:szCs w:val="24"/>
            <w:lang w:val="en-US"/>
          </w:rPr>
          <w:t>ryzhowa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yandekx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>, «Село Покровск» - http://</w:t>
      </w:r>
      <w:hyperlink r:id="rId58" w:history="1"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pokrovsk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 xml:space="preserve">, « Село </w:t>
      </w:r>
      <w:proofErr w:type="spellStart"/>
      <w:r w:rsidRPr="000D5A45">
        <w:rPr>
          <w:sz w:val="24"/>
          <w:szCs w:val="24"/>
        </w:rPr>
        <w:t>Попелево</w:t>
      </w:r>
      <w:proofErr w:type="spellEnd"/>
      <w:r w:rsidRPr="000D5A45">
        <w:rPr>
          <w:sz w:val="24"/>
          <w:szCs w:val="24"/>
        </w:rPr>
        <w:t xml:space="preserve">» </w:t>
      </w:r>
      <w:hyperlink r:id="rId59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popelevo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>, « Село Нижни</w:t>
      </w:r>
      <w:proofErr w:type="gramStart"/>
      <w:r w:rsidRPr="000D5A45">
        <w:rPr>
          <w:sz w:val="24"/>
          <w:szCs w:val="24"/>
        </w:rPr>
        <w:t>е-</w:t>
      </w:r>
      <w:proofErr w:type="gramEnd"/>
      <w:r w:rsidRPr="000D5A45">
        <w:rPr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Прыски</w:t>
      </w:r>
      <w:proofErr w:type="spellEnd"/>
      <w:r w:rsidRPr="000D5A45">
        <w:rPr>
          <w:sz w:val="24"/>
          <w:szCs w:val="24"/>
        </w:rPr>
        <w:t xml:space="preserve">» </w:t>
      </w:r>
      <w:hyperlink r:id="rId60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n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prisky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Чернышено</w:t>
      </w:r>
      <w:proofErr w:type="spellEnd"/>
      <w:r w:rsidRPr="000D5A45">
        <w:rPr>
          <w:sz w:val="24"/>
          <w:szCs w:val="24"/>
        </w:rPr>
        <w:t xml:space="preserve">» </w:t>
      </w:r>
      <w:hyperlink r:id="rId61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chernishino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 xml:space="preserve">, «Деревня  Сенино» - </w:t>
      </w:r>
      <w:hyperlink r:id="rId62" w:history="1"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senino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«Куйбышевский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-официальный сайт </w:t>
      </w:r>
      <w:proofErr w:type="gram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муниципального</w:t>
      </w:r>
      <w:proofErr w:type="gram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района Куйбыше</w:t>
      </w:r>
      <w:r w:rsidRPr="000D5A45">
        <w:rPr>
          <w:rFonts w:ascii="Times New Roman" w:hAnsi="Times New Roman" w:cs="Times New Roman"/>
          <w:b w:val="0"/>
          <w:sz w:val="24"/>
          <w:szCs w:val="24"/>
          <w:lang w:val="ru-RU"/>
        </w:rPr>
        <w:t>вский район</w:t>
      </w:r>
      <w:r w:rsidR="00A86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A45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="00A86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hyperlink r:id="rId63" w:history="1">
        <w:r w:rsidR="006D503C" w:rsidRPr="00C2230B">
          <w:rPr>
            <w:rStyle w:val="aa"/>
            <w:rFonts w:ascii="Times New Roman" w:hAnsi="Times New Roman" w:cs="Times New Roman"/>
            <w:b w:val="0"/>
            <w:sz w:val="24"/>
            <w:szCs w:val="24"/>
            <w:lang w:val="ru-RU"/>
          </w:rPr>
          <w:t>https://kujbyshevskij-r40.gosweb.gosuslugi.ru/</w:t>
        </w:r>
      </w:hyperlink>
      <w:r w:rsidR="00A86B08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сайт газеты 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Бетлицкий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вестник- </w:t>
      </w:r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http</w:t>
      </w: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://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vestnik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betlica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ru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Style w:val="512pt"/>
          <w:rFonts w:ascii="Times New Roman" w:hAnsi="Times New Roman" w:cs="Times New Roman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в</w:t>
      </w:r>
      <w:r w:rsidRPr="000D5A45">
        <w:rPr>
          <w:rStyle w:val="512pt"/>
          <w:rFonts w:ascii="Times New Roman" w:hAnsi="Times New Roman" w:cs="Times New Roman"/>
        </w:rPr>
        <w:t xml:space="preserve"> контакте: </w:t>
      </w:r>
      <w:hyperlink r:id="rId64" w:history="1"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https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proofErr w:type="spellStart"/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vk</w:t>
        </w:r>
        <w:proofErr w:type="spellEnd"/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com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/</w:t>
        </w:r>
        <w:proofErr w:type="spellStart"/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akuyb</w:t>
        </w:r>
        <w:proofErr w:type="spellEnd"/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?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w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=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wall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-189486050_174%2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Fall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МР</w:t>
        </w:r>
      </w:hyperlink>
      <w:r w:rsidRPr="000D5A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A45">
        <w:rPr>
          <w:rStyle w:val="512pt"/>
          <w:rFonts w:ascii="Times New Roman" w:hAnsi="Times New Roman" w:cs="Times New Roman"/>
        </w:rPr>
        <w:t>«</w:t>
      </w:r>
      <w:proofErr w:type="gramStart"/>
      <w:r w:rsidRPr="000D5A45">
        <w:rPr>
          <w:rStyle w:val="512pt"/>
          <w:rFonts w:ascii="Times New Roman" w:hAnsi="Times New Roman" w:cs="Times New Roman"/>
        </w:rPr>
        <w:t>Куйбышевский</w:t>
      </w:r>
      <w:proofErr w:type="gramEnd"/>
      <w:r w:rsidRPr="000D5A45">
        <w:rPr>
          <w:rStyle w:val="512pt"/>
          <w:rFonts w:ascii="Times New Roman" w:hAnsi="Times New Roman" w:cs="Times New Roman"/>
        </w:rPr>
        <w:t xml:space="preserve"> район», Калужской области, 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на доске объявления  МО СП «Село 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Жерелево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», МО СП «Село Мокрое», МО СП «Поселок</w:t>
      </w:r>
      <w:r w:rsidR="001F0095"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Бетлица», МО СП «Деревня Высокое», МО СП «Село 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Бутчино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».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AC7162" w:rsidRPr="000D5A45" w:rsidRDefault="005D7A92" w:rsidP="00A86B08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sz w:val="24"/>
          <w:szCs w:val="24"/>
        </w:rPr>
        <w:t xml:space="preserve">«Город Людиново и </w:t>
      </w:r>
      <w:proofErr w:type="spellStart"/>
      <w:r w:rsidRPr="000D5A45">
        <w:rPr>
          <w:b/>
          <w:sz w:val="24"/>
          <w:szCs w:val="24"/>
        </w:rPr>
        <w:t>Людиновский</w:t>
      </w:r>
      <w:proofErr w:type="spellEnd"/>
      <w:r w:rsidRPr="000D5A45">
        <w:rPr>
          <w:b/>
          <w:sz w:val="24"/>
          <w:szCs w:val="24"/>
        </w:rPr>
        <w:t xml:space="preserve"> район»</w:t>
      </w:r>
    </w:p>
    <w:p w:rsidR="005D7A92" w:rsidRP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Официальный сайт администрации муниципального района «Город Людиново и 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район»</w:t>
      </w:r>
      <w:r w:rsidR="00A86B08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- </w:t>
      </w:r>
      <w:hyperlink r:id="rId65" w:history="1">
        <w:r w:rsidR="00A86B08" w:rsidRPr="00C2230B">
          <w:rPr>
            <w:rStyle w:val="aa"/>
            <w:sz w:val="24"/>
            <w:szCs w:val="24"/>
          </w:rPr>
          <w:t>https://lyudinovo-r40.gosweb.gosuslugi.ru/</w:t>
        </w:r>
      </w:hyperlink>
      <w:r w:rsidR="00A86B08" w:rsidRPr="00A86B08">
        <w:rPr>
          <w:rStyle w:val="aa"/>
          <w:color w:val="auto"/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Официальный сайт газеты «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рабочий» </w:t>
      </w:r>
      <w:hyperlink r:id="rId66" w:history="1">
        <w:r w:rsidRPr="000D5A45">
          <w:rPr>
            <w:rStyle w:val="aa"/>
            <w:sz w:val="24"/>
            <w:szCs w:val="24"/>
          </w:rPr>
          <w:t>http://ludinovskiy.ru/</w:t>
        </w:r>
      </w:hyperlink>
      <w:r w:rsidRPr="000D5A45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На досках объявлений сельских поселений: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СП «Село </w:t>
      </w:r>
      <w:proofErr w:type="gramStart"/>
      <w:r w:rsidRPr="000D5A45">
        <w:rPr>
          <w:sz w:val="24"/>
          <w:szCs w:val="24"/>
        </w:rPr>
        <w:t>Заречный</w:t>
      </w:r>
      <w:proofErr w:type="gramEnd"/>
      <w:r w:rsidRPr="000D5A45">
        <w:rPr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СП «Село Букань»,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СП «Деревня </w:t>
      </w:r>
      <w:proofErr w:type="spellStart"/>
      <w:r w:rsidRPr="000D5A45">
        <w:rPr>
          <w:sz w:val="24"/>
          <w:szCs w:val="24"/>
        </w:rPr>
        <w:t>Игнатовка</w:t>
      </w:r>
      <w:proofErr w:type="spellEnd"/>
      <w:r w:rsidRPr="000D5A45">
        <w:rPr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СП «Деревня Заболотье»,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СП «Деревня Манино».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«Малоярославецкий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6D503C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«Малоярославецкий район»: </w:t>
      </w:r>
      <w:hyperlink r:id="rId67" w:history="1">
        <w:r w:rsidR="006D503C" w:rsidRPr="00C2230B">
          <w:rPr>
            <w:rStyle w:val="aa"/>
            <w:sz w:val="24"/>
            <w:szCs w:val="24"/>
          </w:rPr>
          <w:t>https://maloyar.gosuslugi.ru/</w:t>
        </w:r>
      </w:hyperlink>
      <w:r w:rsidR="006D503C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«Маяк»: http://</w:t>
      </w:r>
      <w:proofErr w:type="spellStart"/>
      <w:r w:rsidRPr="000D5A45">
        <w:rPr>
          <w:sz w:val="24"/>
          <w:szCs w:val="24"/>
          <w:lang w:val="en-US"/>
        </w:rPr>
        <w:t>malmayak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сайты  объявлений сельских поселений: </w:t>
      </w:r>
      <w:proofErr w:type="gramStart"/>
      <w:r w:rsidRPr="000D5A45">
        <w:rPr>
          <w:sz w:val="24"/>
          <w:szCs w:val="24"/>
        </w:rPr>
        <w:t xml:space="preserve">«Село </w:t>
      </w:r>
      <w:proofErr w:type="spellStart"/>
      <w:r w:rsidRPr="000D5A45">
        <w:rPr>
          <w:sz w:val="24"/>
          <w:szCs w:val="24"/>
        </w:rPr>
        <w:t>Маклино</w:t>
      </w:r>
      <w:proofErr w:type="spellEnd"/>
      <w:r w:rsidRPr="000D5A45">
        <w:rPr>
          <w:sz w:val="24"/>
          <w:szCs w:val="24"/>
        </w:rPr>
        <w:t>» http://</w:t>
      </w:r>
      <w:hyperlink r:id="rId68" w:history="1">
        <w:r w:rsidRPr="000D5A45">
          <w:rPr>
            <w:sz w:val="24"/>
            <w:szCs w:val="24"/>
          </w:rPr>
          <w:t>admmaklino.ru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Ильинское</w:t>
      </w:r>
      <w:proofErr w:type="spellEnd"/>
      <w:r w:rsidRPr="000D5A45">
        <w:rPr>
          <w:sz w:val="24"/>
          <w:szCs w:val="24"/>
        </w:rPr>
        <w:t>» http://</w:t>
      </w:r>
      <w:hyperlink r:id="rId69" w:history="1">
        <w:r w:rsidRPr="000D5A45">
          <w:rPr>
            <w:sz w:val="24"/>
            <w:szCs w:val="24"/>
          </w:rPr>
          <w:t>aseloilinskoe.ru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Кудиново</w:t>
      </w:r>
      <w:proofErr w:type="spellEnd"/>
      <w:r w:rsidRPr="000D5A45">
        <w:rPr>
          <w:sz w:val="24"/>
          <w:szCs w:val="24"/>
        </w:rPr>
        <w:t>» http://</w:t>
      </w:r>
      <w:hyperlink r:id="rId70" w:history="1">
        <w:r w:rsidRPr="000D5A45">
          <w:rPr>
            <w:sz w:val="24"/>
            <w:szCs w:val="24"/>
          </w:rPr>
          <w:t>selokudinovo.ru</w:t>
        </w:r>
      </w:hyperlink>
      <w:r w:rsidRPr="000D5A45">
        <w:rPr>
          <w:sz w:val="24"/>
          <w:szCs w:val="24"/>
        </w:rPr>
        <w:t>, «Село Коллонтай» http://</w:t>
      </w:r>
      <w:hyperlink r:id="rId71" w:history="1">
        <w:r w:rsidRPr="000D5A45">
          <w:rPr>
            <w:sz w:val="24"/>
            <w:szCs w:val="24"/>
          </w:rPr>
          <w:t>adm-kollontai.ru</w:t>
        </w:r>
      </w:hyperlink>
      <w:r w:rsidRPr="000D5A45">
        <w:rPr>
          <w:sz w:val="24"/>
          <w:szCs w:val="24"/>
        </w:rPr>
        <w:t>, «Село Недельное» http://</w:t>
      </w:r>
      <w:hyperlink r:id="rId72" w:history="1">
        <w:r w:rsidRPr="000D5A45">
          <w:rPr>
            <w:sz w:val="24"/>
            <w:szCs w:val="24"/>
          </w:rPr>
          <w:t>asp-nedelnoe.ru</w:t>
        </w:r>
      </w:hyperlink>
      <w:r w:rsidRPr="000D5A45">
        <w:rPr>
          <w:sz w:val="24"/>
          <w:szCs w:val="24"/>
        </w:rPr>
        <w:t>, «Поселок Детчино» http://</w:t>
      </w:r>
      <w:hyperlink r:id="rId73" w:history="1">
        <w:r w:rsidRPr="000D5A45">
          <w:rPr>
            <w:sz w:val="24"/>
            <w:szCs w:val="24"/>
          </w:rPr>
          <w:t>admdetchino.ru</w:t>
        </w:r>
      </w:hyperlink>
      <w:r w:rsidRPr="000D5A45">
        <w:rPr>
          <w:sz w:val="24"/>
          <w:szCs w:val="24"/>
        </w:rPr>
        <w:t>, «Поселок Юбилейный» http://</w:t>
      </w:r>
      <w:hyperlink r:id="rId74" w:history="1">
        <w:r w:rsidRPr="000D5A45">
          <w:rPr>
            <w:sz w:val="24"/>
            <w:szCs w:val="24"/>
          </w:rPr>
          <w:t>юбилейный-адм.рф</w:t>
        </w:r>
      </w:hyperlink>
      <w:r w:rsidRPr="000D5A45">
        <w:rPr>
          <w:sz w:val="24"/>
          <w:szCs w:val="24"/>
        </w:rPr>
        <w:t>, «Деревня Рябцево» http://</w:t>
      </w:r>
      <w:hyperlink r:id="rId75" w:history="1">
        <w:r w:rsidRPr="000D5A45">
          <w:rPr>
            <w:sz w:val="24"/>
            <w:szCs w:val="24"/>
          </w:rPr>
          <w:t>ryabczewo.ru</w:t>
        </w:r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Шумятино</w:t>
      </w:r>
      <w:proofErr w:type="spellEnd"/>
      <w:r w:rsidRPr="000D5A45">
        <w:rPr>
          <w:sz w:val="24"/>
          <w:szCs w:val="24"/>
        </w:rPr>
        <w:t>» http://</w:t>
      </w:r>
      <w:hyperlink r:id="rId76" w:history="1">
        <w:r w:rsidRPr="000D5A45">
          <w:rPr>
            <w:sz w:val="24"/>
            <w:szCs w:val="24"/>
          </w:rPr>
          <w:t>shumyatino.ru</w:t>
        </w:r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Михеево</w:t>
      </w:r>
      <w:proofErr w:type="spellEnd"/>
      <w:r w:rsidRPr="000D5A45">
        <w:rPr>
          <w:sz w:val="24"/>
          <w:szCs w:val="24"/>
        </w:rPr>
        <w:t>» http://</w:t>
      </w:r>
      <w:hyperlink r:id="rId77" w:history="1">
        <w:r w:rsidRPr="000D5A45">
          <w:rPr>
            <w:sz w:val="24"/>
            <w:szCs w:val="24"/>
          </w:rPr>
          <w:t>miheevo-adm.ru</w:t>
        </w:r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Ерденево</w:t>
      </w:r>
      <w:proofErr w:type="spellEnd"/>
      <w:r w:rsidRPr="000D5A45">
        <w:rPr>
          <w:sz w:val="24"/>
          <w:szCs w:val="24"/>
        </w:rPr>
        <w:t>» http://</w:t>
      </w:r>
      <w:hyperlink r:id="rId78" w:history="1">
        <w:r w:rsidRPr="000D5A45">
          <w:rPr>
            <w:sz w:val="24"/>
            <w:szCs w:val="24"/>
          </w:rPr>
          <w:t>adm-erdenevo.ru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Головтеево</w:t>
      </w:r>
      <w:proofErr w:type="spellEnd"/>
      <w:r w:rsidRPr="000D5A45">
        <w:rPr>
          <w:sz w:val="24"/>
          <w:szCs w:val="24"/>
        </w:rPr>
        <w:t>» http://</w:t>
      </w:r>
      <w:hyperlink r:id="rId79" w:history="1">
        <w:r w:rsidRPr="000D5A45">
          <w:rPr>
            <w:sz w:val="24"/>
            <w:szCs w:val="24"/>
          </w:rPr>
          <w:t>golovteevo.ru</w:t>
        </w:r>
        <w:proofErr w:type="gramEnd"/>
      </w:hyperlink>
      <w:r w:rsidRPr="000D5A45">
        <w:rPr>
          <w:sz w:val="24"/>
          <w:szCs w:val="24"/>
        </w:rPr>
        <w:t>, «Деревня Березовка» http://</w:t>
      </w:r>
      <w:hyperlink r:id="rId80" w:history="1">
        <w:r w:rsidRPr="000D5A45">
          <w:rPr>
            <w:sz w:val="24"/>
            <w:szCs w:val="24"/>
          </w:rPr>
          <w:t>berezovka-adm.ru</w:t>
        </w:r>
      </w:hyperlink>
      <w:r w:rsidRPr="000D5A45">
        <w:rPr>
          <w:sz w:val="24"/>
          <w:szCs w:val="24"/>
        </w:rPr>
        <w:t>, «Село Спас-Загорье» http://</w:t>
      </w:r>
      <w:hyperlink r:id="rId81" w:history="1">
        <w:r w:rsidRPr="000D5A45">
          <w:rPr>
            <w:sz w:val="24"/>
            <w:szCs w:val="24"/>
          </w:rPr>
          <w:t>spas-zagorje.ru</w:t>
        </w:r>
      </w:hyperlink>
      <w:r w:rsidRPr="000D5A45">
        <w:rPr>
          <w:sz w:val="24"/>
          <w:szCs w:val="24"/>
        </w:rPr>
        <w:t>, «Деревня Прудки» http://</w:t>
      </w:r>
      <w:hyperlink r:id="rId82" w:history="1">
        <w:r w:rsidRPr="000D5A45">
          <w:rPr>
            <w:sz w:val="24"/>
            <w:szCs w:val="24"/>
          </w:rPr>
          <w:t>prudki-adm.ru</w:t>
        </w:r>
      </w:hyperlink>
      <w:r w:rsidRPr="000D5A45">
        <w:rPr>
          <w:sz w:val="24"/>
          <w:szCs w:val="24"/>
        </w:rPr>
        <w:t>, «Деревня Захарово» http://</w:t>
      </w:r>
      <w:hyperlink r:id="rId83" w:tgtFrame="_blank" w:history="1">
        <w:r w:rsidRPr="000D5A45">
          <w:rPr>
            <w:sz w:val="24"/>
            <w:szCs w:val="24"/>
          </w:rPr>
          <w:t>zaharovo-adm.ru</w:t>
        </w:r>
      </w:hyperlink>
      <w:r w:rsidRPr="000D5A45">
        <w:rPr>
          <w:sz w:val="24"/>
          <w:szCs w:val="24"/>
        </w:rPr>
        <w:t xml:space="preserve">, «Деревня Воробьево» </w:t>
      </w:r>
      <w:hyperlink r:id="rId84" w:history="1">
        <w:r w:rsidRPr="000D5A45">
          <w:rPr>
            <w:rStyle w:val="aa"/>
            <w:sz w:val="24"/>
            <w:szCs w:val="24"/>
          </w:rPr>
          <w:t>http://adm-vorobiyovo.ru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«Медынский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 xml:space="preserve">Официальные сайты: </w:t>
      </w:r>
    </w:p>
    <w:p w:rsid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муниципального района «Медынский район»</w:t>
      </w:r>
      <w:r w:rsidR="00A86B08">
        <w:rPr>
          <w:sz w:val="24"/>
          <w:szCs w:val="24"/>
        </w:rPr>
        <w:t xml:space="preserve"> -</w:t>
      </w:r>
      <w:r w:rsidR="00A86B08" w:rsidRPr="00A86B08">
        <w:t xml:space="preserve"> </w:t>
      </w:r>
      <w:hyperlink r:id="rId85" w:history="1">
        <w:r w:rsidR="00A86B08" w:rsidRPr="00C2230B">
          <w:rPr>
            <w:rStyle w:val="aa"/>
            <w:sz w:val="24"/>
            <w:szCs w:val="24"/>
          </w:rPr>
          <w:t>https://medyn-r40.gosweb.gosuslugi.ru/</w:t>
        </w:r>
      </w:hyperlink>
      <w:r w:rsidR="00A86B08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sz w:val="24"/>
          <w:szCs w:val="24"/>
        </w:rPr>
        <w:t>- сайт газеты «Заря»: http://</w:t>
      </w:r>
      <w:proofErr w:type="spellStart"/>
      <w:r w:rsidRPr="000D5A45">
        <w:rPr>
          <w:sz w:val="24"/>
          <w:szCs w:val="24"/>
          <w:lang w:val="en-US"/>
        </w:rPr>
        <w:t>medyn</w:t>
      </w:r>
      <w:proofErr w:type="spellEnd"/>
      <w:r w:rsidRPr="000D5A45">
        <w:rPr>
          <w:sz w:val="24"/>
          <w:szCs w:val="24"/>
        </w:rPr>
        <w:t>-</w:t>
      </w:r>
      <w:proofErr w:type="spellStart"/>
      <w:r w:rsidRPr="000D5A45">
        <w:rPr>
          <w:sz w:val="24"/>
          <w:szCs w:val="24"/>
          <w:lang w:val="en-US"/>
        </w:rPr>
        <w:t>zarya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</w:t>
      </w:r>
      <w:proofErr w:type="spellStart"/>
      <w:r w:rsidRPr="000D5A45">
        <w:rPr>
          <w:sz w:val="24"/>
          <w:szCs w:val="24"/>
        </w:rPr>
        <w:t>Кременское</w:t>
      </w:r>
      <w:proofErr w:type="spellEnd"/>
      <w:r w:rsidRPr="000D5A45">
        <w:rPr>
          <w:sz w:val="24"/>
          <w:szCs w:val="24"/>
        </w:rPr>
        <w:t xml:space="preserve">», «Село Передел», «Село Никитское», «Деревня  Романово», «Деревня </w:t>
      </w:r>
      <w:proofErr w:type="spellStart"/>
      <w:r w:rsidRPr="000D5A45">
        <w:rPr>
          <w:sz w:val="24"/>
          <w:szCs w:val="24"/>
        </w:rPr>
        <w:t>Брюхово</w:t>
      </w:r>
      <w:proofErr w:type="spellEnd"/>
      <w:r w:rsidRPr="000D5A45">
        <w:rPr>
          <w:sz w:val="24"/>
          <w:szCs w:val="24"/>
        </w:rPr>
        <w:t xml:space="preserve">», «Деревня Варваровка», «Деревня </w:t>
      </w:r>
      <w:proofErr w:type="spellStart"/>
      <w:r w:rsidRPr="000D5A45">
        <w:rPr>
          <w:sz w:val="24"/>
          <w:szCs w:val="24"/>
        </w:rPr>
        <w:t>Михеево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Гусево</w:t>
      </w:r>
      <w:proofErr w:type="spellEnd"/>
      <w:r w:rsidRPr="000D5A45">
        <w:rPr>
          <w:sz w:val="24"/>
          <w:szCs w:val="24"/>
        </w:rPr>
        <w:t>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«Мещовский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«Мещовский район» - </w:t>
      </w:r>
      <w:hyperlink r:id="rId86" w:history="1">
        <w:r w:rsidR="006D503C" w:rsidRPr="00C2230B">
          <w:rPr>
            <w:rStyle w:val="aa"/>
            <w:sz w:val="24"/>
            <w:szCs w:val="24"/>
          </w:rPr>
          <w:t>https://meshhovskij-r40.gosweb.gosuslugi.ru/</w:t>
        </w:r>
      </w:hyperlink>
      <w:r w:rsidR="006D503C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«Восход»: восход-</w:t>
      </w:r>
      <w:proofErr w:type="spellStart"/>
      <w:r w:rsidRPr="000D5A45">
        <w:rPr>
          <w:sz w:val="24"/>
          <w:szCs w:val="24"/>
        </w:rPr>
        <w:t>мещевск</w:t>
      </w:r>
      <w:proofErr w:type="gramStart"/>
      <w:r w:rsidRPr="000D5A45">
        <w:rPr>
          <w:sz w:val="24"/>
          <w:szCs w:val="24"/>
        </w:rPr>
        <w:t>.р</w:t>
      </w:r>
      <w:proofErr w:type="gramEnd"/>
      <w:r w:rsidRPr="000D5A45">
        <w:rPr>
          <w:sz w:val="24"/>
          <w:szCs w:val="24"/>
        </w:rPr>
        <w:t>ф</w:t>
      </w:r>
      <w:proofErr w:type="spellEnd"/>
      <w:r w:rsidRPr="000D5A45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</w:t>
      </w:r>
      <w:proofErr w:type="gramStart"/>
      <w:r w:rsidRPr="000D5A45">
        <w:rPr>
          <w:sz w:val="24"/>
          <w:szCs w:val="24"/>
        </w:rPr>
        <w:t xml:space="preserve">«Село </w:t>
      </w:r>
      <w:proofErr w:type="spellStart"/>
      <w:r w:rsidRPr="000D5A45">
        <w:rPr>
          <w:sz w:val="24"/>
          <w:szCs w:val="24"/>
        </w:rPr>
        <w:t>Серпейск</w:t>
      </w:r>
      <w:proofErr w:type="spellEnd"/>
      <w:r w:rsidRPr="000D5A45">
        <w:rPr>
          <w:sz w:val="24"/>
          <w:szCs w:val="24"/>
        </w:rPr>
        <w:t>», «Село Гаврики», «поселок Молодежный», «</w:t>
      </w:r>
      <w:proofErr w:type="spellStart"/>
      <w:r w:rsidRPr="000D5A45">
        <w:rPr>
          <w:sz w:val="24"/>
          <w:szCs w:val="24"/>
        </w:rPr>
        <w:t>ж.д</w:t>
      </w:r>
      <w:proofErr w:type="spellEnd"/>
      <w:r w:rsidRPr="000D5A45">
        <w:rPr>
          <w:sz w:val="24"/>
          <w:szCs w:val="24"/>
        </w:rPr>
        <w:t>. станция Кудринская», «</w:t>
      </w:r>
      <w:proofErr w:type="spellStart"/>
      <w:r w:rsidRPr="000D5A45">
        <w:rPr>
          <w:sz w:val="24"/>
          <w:szCs w:val="24"/>
        </w:rPr>
        <w:t>г.п</w:t>
      </w:r>
      <w:proofErr w:type="spellEnd"/>
      <w:r w:rsidRPr="000D5A45">
        <w:rPr>
          <w:sz w:val="24"/>
          <w:szCs w:val="24"/>
        </w:rPr>
        <w:t>. город Мещовск».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«Мосальский район»</w:t>
      </w:r>
    </w:p>
    <w:p w:rsidR="006D503C" w:rsidRDefault="005D7A92" w:rsidP="006D503C">
      <w:pPr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  <w:r w:rsidRPr="000D5A45">
        <w:rPr>
          <w:color w:val="000000"/>
          <w:sz w:val="24"/>
          <w:szCs w:val="24"/>
        </w:rPr>
        <w:t xml:space="preserve">Официальный сайт муниципального района «Мосальский район»: </w:t>
      </w:r>
      <w:hyperlink r:id="rId87" w:history="1">
        <w:r w:rsidR="006D503C" w:rsidRPr="00C2230B">
          <w:rPr>
            <w:rStyle w:val="aa"/>
            <w:sz w:val="24"/>
            <w:szCs w:val="24"/>
          </w:rPr>
          <w:t>https://mosalsk-r40.gosweb.gosuslugi.ru/</w:t>
        </w:r>
      </w:hyperlink>
      <w:r w:rsidR="006D503C">
        <w:rPr>
          <w:color w:val="000000"/>
          <w:sz w:val="24"/>
          <w:szCs w:val="24"/>
        </w:rPr>
        <w:t>;</w:t>
      </w:r>
    </w:p>
    <w:p w:rsidR="005D7A92" w:rsidRPr="006D503C" w:rsidRDefault="006D503C" w:rsidP="006D503C">
      <w:pPr>
        <w:adjustRightInd w:val="0"/>
        <w:ind w:firstLine="709"/>
        <w:jc w:val="both"/>
        <w:outlineLvl w:val="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С</w:t>
      </w:r>
      <w:r w:rsidR="005D7A92" w:rsidRPr="000D5A45">
        <w:rPr>
          <w:color w:val="000000"/>
          <w:sz w:val="24"/>
          <w:szCs w:val="24"/>
        </w:rPr>
        <w:t xml:space="preserve">айт районной газеты: </w:t>
      </w:r>
      <w:r w:rsidR="005D7A92" w:rsidRPr="000D5A45">
        <w:rPr>
          <w:color w:val="000000"/>
          <w:sz w:val="24"/>
          <w:szCs w:val="24"/>
          <w:u w:val="single"/>
        </w:rPr>
        <w:t>http://mosalsk-gazeta.ru/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  <w:r w:rsidRPr="000D5A45">
        <w:rPr>
          <w:color w:val="000000"/>
          <w:sz w:val="24"/>
          <w:szCs w:val="24"/>
        </w:rPr>
        <w:t xml:space="preserve">Доски объявлений сельских поселений района: «Село </w:t>
      </w:r>
      <w:proofErr w:type="spellStart"/>
      <w:r w:rsidRPr="000D5A45">
        <w:rPr>
          <w:color w:val="000000"/>
          <w:sz w:val="24"/>
          <w:szCs w:val="24"/>
        </w:rPr>
        <w:t>Боровенск</w:t>
      </w:r>
      <w:proofErr w:type="spellEnd"/>
      <w:r w:rsidRPr="000D5A45">
        <w:rPr>
          <w:color w:val="000000"/>
          <w:sz w:val="24"/>
          <w:szCs w:val="24"/>
        </w:rPr>
        <w:t xml:space="preserve">», «Деревня Воронино», «Деревня </w:t>
      </w:r>
      <w:proofErr w:type="spellStart"/>
      <w:r w:rsidRPr="000D5A45">
        <w:rPr>
          <w:color w:val="000000"/>
          <w:sz w:val="24"/>
          <w:szCs w:val="24"/>
        </w:rPr>
        <w:t>Гачки</w:t>
      </w:r>
      <w:proofErr w:type="spellEnd"/>
      <w:r w:rsidRPr="000D5A45">
        <w:rPr>
          <w:color w:val="000000"/>
          <w:sz w:val="24"/>
          <w:szCs w:val="24"/>
        </w:rPr>
        <w:t xml:space="preserve">», «Село Дашино», «Деревня Долгое», «Деревня </w:t>
      </w:r>
      <w:proofErr w:type="spellStart"/>
      <w:r w:rsidRPr="000D5A45">
        <w:rPr>
          <w:color w:val="000000"/>
          <w:sz w:val="24"/>
          <w:szCs w:val="24"/>
        </w:rPr>
        <w:t>Людково</w:t>
      </w:r>
      <w:proofErr w:type="spellEnd"/>
      <w:r w:rsidRPr="000D5A45">
        <w:rPr>
          <w:color w:val="000000"/>
          <w:sz w:val="24"/>
          <w:szCs w:val="24"/>
        </w:rPr>
        <w:t xml:space="preserve">», «Деревня Посконь», «Деревня </w:t>
      </w:r>
      <w:proofErr w:type="spellStart"/>
      <w:r w:rsidRPr="000D5A45">
        <w:rPr>
          <w:color w:val="000000"/>
          <w:sz w:val="24"/>
          <w:szCs w:val="24"/>
        </w:rPr>
        <w:t>Путогино</w:t>
      </w:r>
      <w:proofErr w:type="spellEnd"/>
      <w:r w:rsidRPr="000D5A45">
        <w:rPr>
          <w:color w:val="000000"/>
          <w:sz w:val="24"/>
          <w:szCs w:val="24"/>
        </w:rPr>
        <w:t>», «Посёлок Раменский», «Деревня Савино».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</w:p>
    <w:p w:rsidR="005D7A92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«Перемышльский район»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«Перемышльский район»: </w:t>
      </w:r>
      <w:hyperlink r:id="rId88" w:history="1">
        <w:r w:rsidR="00A86B08" w:rsidRPr="00C2230B">
          <w:rPr>
            <w:rStyle w:val="aa"/>
            <w:sz w:val="24"/>
            <w:szCs w:val="24"/>
          </w:rPr>
          <w:t>https://peremyshl-r40.gosweb.gosuslugi.ru/</w:t>
        </w:r>
      </w:hyperlink>
      <w:r w:rsidR="00A86B08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«Наша жизнь»: http://наша-жизнь-перемышль</w:t>
      </w:r>
      <w:proofErr w:type="gramStart"/>
      <w:r w:rsidRPr="000D5A45">
        <w:rPr>
          <w:sz w:val="24"/>
          <w:szCs w:val="24"/>
        </w:rPr>
        <w:t>.р</w:t>
      </w:r>
      <w:proofErr w:type="gramEnd"/>
      <w:r w:rsidRPr="000D5A45">
        <w:rPr>
          <w:sz w:val="24"/>
          <w:szCs w:val="24"/>
        </w:rPr>
        <w:t>ф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Перемышль», «Село Корекозево»,  «Деревня </w:t>
      </w:r>
      <w:proofErr w:type="spellStart"/>
      <w:r w:rsidRPr="000D5A45">
        <w:rPr>
          <w:sz w:val="24"/>
          <w:szCs w:val="24"/>
        </w:rPr>
        <w:t>Григорово</w:t>
      </w:r>
      <w:proofErr w:type="spellEnd"/>
      <w:r w:rsidRPr="000D5A45">
        <w:rPr>
          <w:sz w:val="24"/>
          <w:szCs w:val="24"/>
        </w:rPr>
        <w:t>», «Деревня Горки».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«Спас-Деменский район»</w:t>
      </w:r>
    </w:p>
    <w:p w:rsid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Администр</w:t>
      </w:r>
      <w:r w:rsidR="00A86B08">
        <w:rPr>
          <w:sz w:val="24"/>
          <w:szCs w:val="24"/>
        </w:rPr>
        <w:t xml:space="preserve">ация МР "Спас-Деменский район" - </w:t>
      </w:r>
      <w:hyperlink r:id="rId89" w:history="1">
        <w:r w:rsidR="00A86B08" w:rsidRPr="00C2230B">
          <w:rPr>
            <w:rStyle w:val="aa"/>
            <w:sz w:val="24"/>
            <w:szCs w:val="24"/>
          </w:rPr>
          <w:t>https://spasdemensk.gosuslugi.ru/</w:t>
        </w:r>
      </w:hyperlink>
      <w:r w:rsidR="00A86B08">
        <w:rPr>
          <w:sz w:val="24"/>
          <w:szCs w:val="24"/>
        </w:rPr>
        <w:t>;</w:t>
      </w:r>
    </w:p>
    <w:p w:rsidR="005D7A92" w:rsidRPr="000D5A45" w:rsidRDefault="00A86B08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Газета «Новая жизнь» -</w:t>
      </w:r>
      <w:r w:rsidR="005D7A92" w:rsidRPr="000D5A45">
        <w:rPr>
          <w:bCs/>
          <w:sz w:val="24"/>
          <w:szCs w:val="24"/>
        </w:rPr>
        <w:t xml:space="preserve"> сайт: </w:t>
      </w:r>
      <w:r w:rsidR="005D7A92" w:rsidRPr="000D5A45">
        <w:rPr>
          <w:bCs/>
          <w:sz w:val="24"/>
          <w:szCs w:val="24"/>
          <w:lang w:val="en-US"/>
        </w:rPr>
        <w:t>new</w:t>
      </w:r>
      <w:r w:rsidR="005D7A92" w:rsidRPr="000D5A45">
        <w:rPr>
          <w:bCs/>
          <w:sz w:val="24"/>
          <w:szCs w:val="24"/>
        </w:rPr>
        <w:t>.</w:t>
      </w:r>
      <w:r w:rsidR="005D7A92" w:rsidRPr="000D5A45">
        <w:rPr>
          <w:bCs/>
          <w:sz w:val="24"/>
          <w:szCs w:val="24"/>
          <w:lang w:val="en-US"/>
        </w:rPr>
        <w:t>spas</w:t>
      </w:r>
      <w:r w:rsidR="005D7A92" w:rsidRPr="000D5A45">
        <w:rPr>
          <w:bCs/>
          <w:sz w:val="24"/>
          <w:szCs w:val="24"/>
        </w:rPr>
        <w:t>-</w:t>
      </w:r>
      <w:proofErr w:type="spellStart"/>
      <w:r w:rsidR="005D7A92" w:rsidRPr="000D5A45">
        <w:rPr>
          <w:bCs/>
          <w:sz w:val="24"/>
          <w:szCs w:val="24"/>
          <w:lang w:val="en-US"/>
        </w:rPr>
        <w:t>novaja</w:t>
      </w:r>
      <w:proofErr w:type="spellEnd"/>
      <w:r w:rsidR="005D7A92" w:rsidRPr="000D5A45">
        <w:rPr>
          <w:bCs/>
          <w:sz w:val="24"/>
          <w:szCs w:val="24"/>
        </w:rPr>
        <w:t>.</w:t>
      </w:r>
      <w:proofErr w:type="spellStart"/>
      <w:r w:rsidR="005D7A92" w:rsidRPr="000D5A45">
        <w:rPr>
          <w:bCs/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На досках объявлений: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Администрация МР « Спас-Деменский район»;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«Село «</w:t>
      </w:r>
      <w:proofErr w:type="spellStart"/>
      <w:r w:rsidRPr="000D5A45">
        <w:rPr>
          <w:bCs/>
          <w:sz w:val="24"/>
          <w:szCs w:val="24"/>
        </w:rPr>
        <w:t>Буднянский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Д.Болва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Любунь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 Село Лазинки»,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 Село </w:t>
      </w:r>
      <w:proofErr w:type="spellStart"/>
      <w:r w:rsidRPr="000D5A45">
        <w:rPr>
          <w:bCs/>
          <w:sz w:val="24"/>
          <w:szCs w:val="24"/>
        </w:rPr>
        <w:t>Павлиново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</w:t>
      </w:r>
      <w:proofErr w:type="gramStart"/>
      <w:r w:rsidRPr="000D5A45">
        <w:rPr>
          <w:bCs/>
          <w:sz w:val="24"/>
          <w:szCs w:val="24"/>
        </w:rPr>
        <w:t>.С</w:t>
      </w:r>
      <w:proofErr w:type="gramEnd"/>
      <w:r w:rsidRPr="000D5A45">
        <w:rPr>
          <w:bCs/>
          <w:sz w:val="24"/>
          <w:szCs w:val="24"/>
        </w:rPr>
        <w:t>нопот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</w:t>
      </w:r>
      <w:proofErr w:type="gramStart"/>
      <w:r w:rsidRPr="000D5A45">
        <w:rPr>
          <w:bCs/>
          <w:sz w:val="24"/>
          <w:szCs w:val="24"/>
        </w:rPr>
        <w:t>.С</w:t>
      </w:r>
      <w:proofErr w:type="gramEnd"/>
      <w:r w:rsidRPr="000D5A45">
        <w:rPr>
          <w:bCs/>
          <w:sz w:val="24"/>
          <w:szCs w:val="24"/>
        </w:rPr>
        <w:t>тайки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</w:t>
      </w:r>
      <w:proofErr w:type="gramStart"/>
      <w:r w:rsidRPr="000D5A45">
        <w:rPr>
          <w:bCs/>
          <w:sz w:val="24"/>
          <w:szCs w:val="24"/>
        </w:rPr>
        <w:t>.Т</w:t>
      </w:r>
      <w:proofErr w:type="gramEnd"/>
      <w:r w:rsidRPr="000D5A45">
        <w:rPr>
          <w:bCs/>
          <w:sz w:val="24"/>
          <w:szCs w:val="24"/>
        </w:rPr>
        <w:t>еплово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«Деревня Понизовье»,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«Деревня Нестеры»,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Чипляево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«Хутор </w:t>
      </w:r>
      <w:proofErr w:type="spellStart"/>
      <w:r w:rsidRPr="000D5A45">
        <w:rPr>
          <w:bCs/>
          <w:sz w:val="24"/>
          <w:szCs w:val="24"/>
        </w:rPr>
        <w:t>Новоалександровский</w:t>
      </w:r>
      <w:proofErr w:type="spellEnd"/>
      <w:r w:rsidRPr="000D5A45">
        <w:rPr>
          <w:bCs/>
          <w:sz w:val="24"/>
          <w:szCs w:val="24"/>
        </w:rPr>
        <w:t>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</w:t>
      </w:r>
      <w:proofErr w:type="spellStart"/>
      <w:r w:rsidRPr="000D5A45">
        <w:rPr>
          <w:b/>
          <w:bCs/>
          <w:sz w:val="24"/>
          <w:szCs w:val="24"/>
        </w:rPr>
        <w:t>Сухиничский</w:t>
      </w:r>
      <w:proofErr w:type="spellEnd"/>
      <w:r w:rsidRPr="000D5A45">
        <w:rPr>
          <w:b/>
          <w:bCs/>
          <w:sz w:val="24"/>
          <w:szCs w:val="24"/>
        </w:rPr>
        <w:t xml:space="preserve">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CE4FCF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- Администрация муниципальн</w:t>
      </w:r>
      <w:r w:rsidR="00CE4FCF">
        <w:rPr>
          <w:sz w:val="24"/>
          <w:szCs w:val="24"/>
        </w:rPr>
        <w:t>ого района «</w:t>
      </w:r>
      <w:proofErr w:type="spellStart"/>
      <w:r w:rsidR="00CE4FCF">
        <w:rPr>
          <w:sz w:val="24"/>
          <w:szCs w:val="24"/>
        </w:rPr>
        <w:t>Сухиничский</w:t>
      </w:r>
      <w:proofErr w:type="spellEnd"/>
      <w:r w:rsidR="00CE4FCF">
        <w:rPr>
          <w:sz w:val="24"/>
          <w:szCs w:val="24"/>
        </w:rPr>
        <w:t xml:space="preserve"> район» - </w:t>
      </w:r>
      <w:hyperlink r:id="rId90" w:history="1">
        <w:r w:rsidR="00CE4FCF" w:rsidRPr="00C2230B">
          <w:rPr>
            <w:rStyle w:val="aa"/>
            <w:sz w:val="24"/>
            <w:szCs w:val="24"/>
          </w:rPr>
          <w:t>https://suxinichi-r40.gosweb.gosuslugi.ru/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районная газета «Организатор» http://orgsmi.ru;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группа </w:t>
      </w:r>
      <w:proofErr w:type="spellStart"/>
      <w:r w:rsidRPr="000D5A45">
        <w:rPr>
          <w:sz w:val="24"/>
          <w:szCs w:val="24"/>
        </w:rPr>
        <w:t>Вконтакте</w:t>
      </w:r>
      <w:proofErr w:type="spellEnd"/>
      <w:r w:rsidRPr="000D5A45">
        <w:rPr>
          <w:sz w:val="24"/>
          <w:szCs w:val="24"/>
        </w:rPr>
        <w:t xml:space="preserve"> «Администрация МР «</w:t>
      </w:r>
      <w:proofErr w:type="spellStart"/>
      <w:r w:rsidRPr="000D5A45">
        <w:rPr>
          <w:sz w:val="24"/>
          <w:szCs w:val="24"/>
        </w:rPr>
        <w:t>Сухиничский</w:t>
      </w:r>
      <w:proofErr w:type="spellEnd"/>
      <w:r w:rsidRPr="000D5A45">
        <w:rPr>
          <w:sz w:val="24"/>
          <w:szCs w:val="24"/>
        </w:rPr>
        <w:t xml:space="preserve"> район»- vk.com/public173895000;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 xml:space="preserve">- доски объявлений сельских поселений района СП «Деревня </w:t>
      </w:r>
      <w:proofErr w:type="spellStart"/>
      <w:r w:rsidRPr="000D5A45">
        <w:rPr>
          <w:sz w:val="24"/>
          <w:szCs w:val="24"/>
        </w:rPr>
        <w:t>Алнеры</w:t>
      </w:r>
      <w:proofErr w:type="spellEnd"/>
      <w:r w:rsidRPr="000D5A45">
        <w:rPr>
          <w:sz w:val="24"/>
          <w:szCs w:val="24"/>
        </w:rPr>
        <w:t xml:space="preserve">», СП «Деревня  </w:t>
      </w:r>
      <w:proofErr w:type="spellStart"/>
      <w:r w:rsidRPr="000D5A45">
        <w:rPr>
          <w:sz w:val="24"/>
          <w:szCs w:val="24"/>
        </w:rPr>
        <w:t>Бордуково</w:t>
      </w:r>
      <w:proofErr w:type="spellEnd"/>
      <w:r w:rsidRPr="000D5A45">
        <w:rPr>
          <w:sz w:val="24"/>
          <w:szCs w:val="24"/>
        </w:rPr>
        <w:t xml:space="preserve">», СП «Село Стрельна», СП «Деревня Верховая», СП «Деревня </w:t>
      </w:r>
      <w:proofErr w:type="spellStart"/>
      <w:r w:rsidRPr="000D5A45">
        <w:rPr>
          <w:sz w:val="24"/>
          <w:szCs w:val="24"/>
        </w:rPr>
        <w:t>Глазково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Дабужа</w:t>
      </w:r>
      <w:proofErr w:type="spellEnd"/>
      <w:r w:rsidRPr="000D5A45">
        <w:rPr>
          <w:sz w:val="24"/>
          <w:szCs w:val="24"/>
        </w:rPr>
        <w:t xml:space="preserve">», СП «Деревня </w:t>
      </w:r>
      <w:proofErr w:type="spellStart"/>
      <w:r w:rsidRPr="000D5A45">
        <w:rPr>
          <w:sz w:val="24"/>
          <w:szCs w:val="24"/>
        </w:rPr>
        <w:t>Ермолово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Б.Колодези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Хотень</w:t>
      </w:r>
      <w:proofErr w:type="spellEnd"/>
      <w:r w:rsidRPr="000D5A45">
        <w:rPr>
          <w:sz w:val="24"/>
          <w:szCs w:val="24"/>
        </w:rPr>
        <w:t xml:space="preserve">», СП «Село Брынь», СП «Деревня </w:t>
      </w:r>
      <w:proofErr w:type="spellStart"/>
      <w:r w:rsidRPr="000D5A45">
        <w:rPr>
          <w:sz w:val="24"/>
          <w:szCs w:val="24"/>
        </w:rPr>
        <w:t>Радождево</w:t>
      </w:r>
      <w:proofErr w:type="spellEnd"/>
      <w:r w:rsidRPr="000D5A45">
        <w:rPr>
          <w:sz w:val="24"/>
          <w:szCs w:val="24"/>
        </w:rPr>
        <w:t xml:space="preserve">», СП «Деревня </w:t>
      </w:r>
      <w:proofErr w:type="spellStart"/>
      <w:r w:rsidRPr="000D5A45">
        <w:rPr>
          <w:sz w:val="24"/>
          <w:szCs w:val="24"/>
        </w:rPr>
        <w:t>Соболевка</w:t>
      </w:r>
      <w:proofErr w:type="spellEnd"/>
      <w:r w:rsidRPr="000D5A45">
        <w:rPr>
          <w:sz w:val="24"/>
          <w:szCs w:val="24"/>
        </w:rPr>
        <w:t xml:space="preserve">», СП «Деревня  Субботники», СП «Село </w:t>
      </w:r>
      <w:proofErr w:type="spellStart"/>
      <w:r w:rsidRPr="000D5A45">
        <w:rPr>
          <w:sz w:val="24"/>
          <w:szCs w:val="24"/>
        </w:rPr>
        <w:t>Татаринцы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Шлиппово</w:t>
      </w:r>
      <w:proofErr w:type="spellEnd"/>
      <w:r w:rsidRPr="000D5A45">
        <w:rPr>
          <w:sz w:val="24"/>
          <w:szCs w:val="24"/>
        </w:rPr>
        <w:t xml:space="preserve">», СП « Село Фролово», СП «Деревня Юрьево», СП «Поселок </w:t>
      </w:r>
      <w:proofErr w:type="spellStart"/>
      <w:r w:rsidRPr="000D5A45">
        <w:rPr>
          <w:sz w:val="24"/>
          <w:szCs w:val="24"/>
        </w:rPr>
        <w:t>Середейский</w:t>
      </w:r>
      <w:proofErr w:type="spellEnd"/>
      <w:r w:rsidRPr="000D5A45">
        <w:rPr>
          <w:sz w:val="24"/>
          <w:szCs w:val="24"/>
        </w:rPr>
        <w:t>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«Тарусский район»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  <w:r w:rsidRPr="000D5A45">
        <w:rPr>
          <w:bCs/>
          <w:sz w:val="24"/>
          <w:szCs w:val="24"/>
        </w:rPr>
        <w:t xml:space="preserve">  </w:t>
      </w:r>
    </w:p>
    <w:p w:rsidR="006D503C" w:rsidRDefault="005D7A92" w:rsidP="006D503C">
      <w:pPr>
        <w:adjustRightInd w:val="0"/>
        <w:ind w:firstLine="709"/>
        <w:jc w:val="both"/>
        <w:outlineLvl w:val="1"/>
        <w:rPr>
          <w:rStyle w:val="aa"/>
          <w:bCs/>
          <w:color w:val="auto"/>
          <w:sz w:val="24"/>
          <w:szCs w:val="24"/>
        </w:rPr>
      </w:pPr>
      <w:r w:rsidRPr="000D5A45">
        <w:rPr>
          <w:bCs/>
          <w:sz w:val="24"/>
          <w:szCs w:val="24"/>
        </w:rPr>
        <w:t xml:space="preserve">-Администрация муниципального района «Тарусский район» </w:t>
      </w:r>
      <w:r w:rsidR="00CE4FCF">
        <w:rPr>
          <w:bCs/>
          <w:sz w:val="24"/>
          <w:szCs w:val="24"/>
        </w:rPr>
        <w:t>-</w:t>
      </w:r>
      <w:r w:rsidR="006D503C">
        <w:rPr>
          <w:bCs/>
          <w:sz w:val="24"/>
          <w:szCs w:val="24"/>
        </w:rPr>
        <w:t xml:space="preserve"> </w:t>
      </w:r>
      <w:hyperlink r:id="rId91" w:history="1">
        <w:r w:rsidR="006D503C" w:rsidRPr="00C2230B">
          <w:rPr>
            <w:rStyle w:val="aa"/>
            <w:bCs/>
            <w:sz w:val="24"/>
            <w:szCs w:val="24"/>
          </w:rPr>
          <w:t>https://tarusskij-r40.gosweb.gosuslugi.ru/</w:t>
        </w:r>
      </w:hyperlink>
      <w:r w:rsidR="00CE4FCF" w:rsidRPr="006D503C">
        <w:rPr>
          <w:rStyle w:val="aa"/>
          <w:bCs/>
          <w:color w:val="auto"/>
          <w:sz w:val="24"/>
          <w:szCs w:val="24"/>
        </w:rPr>
        <w:t>;</w:t>
      </w:r>
    </w:p>
    <w:p w:rsidR="005D7A92" w:rsidRPr="006D503C" w:rsidRDefault="003512ED" w:rsidP="006D503C">
      <w:pPr>
        <w:adjustRightInd w:val="0"/>
        <w:ind w:firstLine="709"/>
        <w:jc w:val="both"/>
        <w:outlineLvl w:val="1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 xml:space="preserve">газета «Октябрь» - </w:t>
      </w:r>
      <w:r w:rsidR="005D7A92" w:rsidRPr="000D5A45">
        <w:rPr>
          <w:sz w:val="24"/>
          <w:szCs w:val="24"/>
        </w:rPr>
        <w:t xml:space="preserve">https://october-tarusa.ru/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На доске объявлений сельских поселений СП «</w:t>
      </w:r>
      <w:proofErr w:type="spellStart"/>
      <w:r w:rsidRPr="000D5A45">
        <w:rPr>
          <w:sz w:val="24"/>
          <w:szCs w:val="24"/>
        </w:rPr>
        <w:t>Алекино</w:t>
      </w:r>
      <w:proofErr w:type="spellEnd"/>
      <w:r w:rsidRPr="000D5A45">
        <w:rPr>
          <w:sz w:val="24"/>
          <w:szCs w:val="24"/>
        </w:rPr>
        <w:t>», СП «Барятино», СП «Вознесенье», СП «</w:t>
      </w:r>
      <w:proofErr w:type="spellStart"/>
      <w:r w:rsidRPr="000D5A45">
        <w:rPr>
          <w:sz w:val="24"/>
          <w:szCs w:val="24"/>
        </w:rPr>
        <w:t>Волковское</w:t>
      </w:r>
      <w:proofErr w:type="spellEnd"/>
      <w:r w:rsidRPr="000D5A45">
        <w:rPr>
          <w:sz w:val="24"/>
          <w:szCs w:val="24"/>
        </w:rPr>
        <w:t>», СП «</w:t>
      </w:r>
      <w:proofErr w:type="spellStart"/>
      <w:r w:rsidRPr="000D5A45">
        <w:rPr>
          <w:sz w:val="24"/>
          <w:szCs w:val="24"/>
        </w:rPr>
        <w:t>Кузьмищево</w:t>
      </w:r>
      <w:proofErr w:type="spellEnd"/>
      <w:r w:rsidRPr="000D5A45">
        <w:rPr>
          <w:sz w:val="24"/>
          <w:szCs w:val="24"/>
        </w:rPr>
        <w:t>», СП «</w:t>
      </w:r>
      <w:proofErr w:type="spellStart"/>
      <w:r w:rsidRPr="000D5A45">
        <w:rPr>
          <w:sz w:val="24"/>
          <w:szCs w:val="24"/>
        </w:rPr>
        <w:t>Лопатино</w:t>
      </w:r>
      <w:proofErr w:type="spellEnd"/>
      <w:r w:rsidRPr="000D5A45">
        <w:rPr>
          <w:sz w:val="24"/>
          <w:szCs w:val="24"/>
        </w:rPr>
        <w:t>», СП «Некрасова», СП «Петрищево», СП «</w:t>
      </w:r>
      <w:proofErr w:type="spellStart"/>
      <w:r w:rsidRPr="000D5A45">
        <w:rPr>
          <w:sz w:val="24"/>
          <w:szCs w:val="24"/>
        </w:rPr>
        <w:t>Похвиснево</w:t>
      </w:r>
      <w:proofErr w:type="spellEnd"/>
      <w:r w:rsidRPr="000D5A45">
        <w:rPr>
          <w:sz w:val="24"/>
          <w:szCs w:val="24"/>
        </w:rPr>
        <w:t>», СП «Роща».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«Ульяновский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6D503C" w:rsidRDefault="005D7A92" w:rsidP="006D503C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муниципального района «Ульяновский район</w:t>
      </w:r>
      <w:r w:rsidR="00CE4FCF">
        <w:rPr>
          <w:sz w:val="24"/>
          <w:szCs w:val="24"/>
        </w:rPr>
        <w:t xml:space="preserve">» - </w:t>
      </w:r>
      <w:hyperlink r:id="rId92" w:history="1">
        <w:r w:rsidR="006D503C" w:rsidRPr="00C2230B">
          <w:rPr>
            <w:rStyle w:val="aa"/>
            <w:sz w:val="24"/>
            <w:szCs w:val="24"/>
          </w:rPr>
          <w:t>https://ulianovo.gosuslugi.ru/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6D503C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«Вестник»: http://ульяновский-вестник</w:t>
      </w:r>
      <w:proofErr w:type="gramStart"/>
      <w:r w:rsidRPr="000D5A45">
        <w:rPr>
          <w:sz w:val="24"/>
          <w:szCs w:val="24"/>
        </w:rPr>
        <w:t>.р</w:t>
      </w:r>
      <w:proofErr w:type="gramEnd"/>
      <w:r w:rsidRPr="000D5A45">
        <w:rPr>
          <w:sz w:val="24"/>
          <w:szCs w:val="24"/>
        </w:rPr>
        <w:t>ф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Ульяново», «Село </w:t>
      </w:r>
      <w:proofErr w:type="spellStart"/>
      <w:r w:rsidRPr="000D5A45">
        <w:rPr>
          <w:sz w:val="24"/>
          <w:szCs w:val="24"/>
        </w:rPr>
        <w:t>Поздняково</w:t>
      </w:r>
      <w:proofErr w:type="spellEnd"/>
      <w:r w:rsidRPr="000D5A45">
        <w:rPr>
          <w:sz w:val="24"/>
          <w:szCs w:val="24"/>
        </w:rPr>
        <w:t>», «Село Волосово-</w:t>
      </w:r>
      <w:proofErr w:type="spellStart"/>
      <w:r w:rsidRPr="000D5A45">
        <w:rPr>
          <w:sz w:val="24"/>
          <w:szCs w:val="24"/>
        </w:rPr>
        <w:t>Дудино</w:t>
      </w:r>
      <w:proofErr w:type="spellEnd"/>
      <w:r w:rsidRPr="000D5A45">
        <w:rPr>
          <w:sz w:val="24"/>
          <w:szCs w:val="24"/>
        </w:rPr>
        <w:t>», «Село Дудоровский», «Село Заречье», «Деревня Мелихово».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sz w:val="24"/>
          <w:szCs w:val="24"/>
        </w:rPr>
        <w:t>«Ферзиковский район»</w:t>
      </w:r>
    </w:p>
    <w:p w:rsidR="00CE4FCF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</w:t>
      </w:r>
      <w:r w:rsidR="00CE4FCF">
        <w:rPr>
          <w:sz w:val="24"/>
          <w:szCs w:val="24"/>
        </w:rPr>
        <w:t xml:space="preserve">го района «Ферзиковский район» - </w:t>
      </w:r>
      <w:hyperlink r:id="rId93" w:history="1">
        <w:r w:rsidR="00CE4FCF" w:rsidRPr="00C2230B">
          <w:rPr>
            <w:rStyle w:val="aa"/>
            <w:sz w:val="24"/>
            <w:szCs w:val="24"/>
          </w:rPr>
          <w:t>https://ferzikovo-r40.gosweb.gosuslugi.ru/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  -сайт газеты «</w:t>
      </w:r>
      <w:proofErr w:type="spellStart"/>
      <w:r w:rsidRPr="000D5A45">
        <w:rPr>
          <w:sz w:val="24"/>
          <w:szCs w:val="24"/>
        </w:rPr>
        <w:t>Ферзиковские</w:t>
      </w:r>
      <w:proofErr w:type="spellEnd"/>
      <w:r w:rsidRPr="000D5A45">
        <w:rPr>
          <w:sz w:val="24"/>
          <w:szCs w:val="24"/>
        </w:rPr>
        <w:t xml:space="preserve"> вести»: </w:t>
      </w:r>
      <w:hyperlink r:id="rId94" w:history="1">
        <w:r w:rsidRPr="000D5A45">
          <w:rPr>
            <w:rStyle w:val="aa"/>
            <w:sz w:val="24"/>
            <w:szCs w:val="24"/>
          </w:rPr>
          <w:t>http://ferzvesti.ru/</w:t>
        </w:r>
      </w:hyperlink>
      <w:r w:rsidRPr="000D5A45">
        <w:rPr>
          <w:sz w:val="24"/>
          <w:szCs w:val="24"/>
        </w:rPr>
        <w:t> 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сайты  объявлений сельских поселений: 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>«Посёлок Ферзиково» -  </w:t>
      </w:r>
      <w:hyperlink r:id="rId95" w:history="1">
        <w:r w:rsidRPr="000D5A45">
          <w:rPr>
            <w:rStyle w:val="aa"/>
            <w:sz w:val="24"/>
            <w:szCs w:val="24"/>
          </w:rPr>
          <w:t>http://ferzadm.ru/</w:t>
        </w:r>
      </w:hyperlink>
      <w:r w:rsidRPr="000D5A45">
        <w:rPr>
          <w:sz w:val="24"/>
          <w:szCs w:val="24"/>
        </w:rPr>
        <w:t> , «Село Ферзиково» -  </w:t>
      </w:r>
      <w:hyperlink r:id="rId96" w:history="1">
        <w:r w:rsidRPr="000D5A45">
          <w:rPr>
            <w:rStyle w:val="aa"/>
            <w:sz w:val="24"/>
            <w:szCs w:val="24"/>
          </w:rPr>
          <w:t>http://www.seloferz.ru/</w:t>
        </w:r>
      </w:hyperlink>
      <w:r w:rsidRPr="000D5A45">
        <w:rPr>
          <w:sz w:val="24"/>
          <w:szCs w:val="24"/>
        </w:rPr>
        <w:t xml:space="preserve">, « Деревня </w:t>
      </w:r>
      <w:proofErr w:type="spellStart"/>
      <w:r w:rsidRPr="000D5A45">
        <w:rPr>
          <w:sz w:val="24"/>
          <w:szCs w:val="24"/>
        </w:rPr>
        <w:t>Аристово</w:t>
      </w:r>
      <w:proofErr w:type="spellEnd"/>
      <w:r w:rsidRPr="000D5A45">
        <w:rPr>
          <w:sz w:val="24"/>
          <w:szCs w:val="24"/>
        </w:rPr>
        <w:t>» -  </w:t>
      </w:r>
      <w:hyperlink r:id="rId97" w:history="1">
        <w:r w:rsidRPr="000D5A45">
          <w:rPr>
            <w:rStyle w:val="aa"/>
            <w:sz w:val="24"/>
            <w:szCs w:val="24"/>
          </w:rPr>
          <w:t>http://адм-аристово.рф/</w:t>
        </w:r>
      </w:hyperlink>
      <w:proofErr w:type="gramStart"/>
      <w:r w:rsidRPr="000D5A45">
        <w:rPr>
          <w:sz w:val="24"/>
          <w:szCs w:val="24"/>
        </w:rPr>
        <w:t> ,</w:t>
      </w:r>
      <w:proofErr w:type="gramEnd"/>
      <w:r w:rsidRPr="000D5A45">
        <w:rPr>
          <w:sz w:val="24"/>
          <w:szCs w:val="24"/>
        </w:rPr>
        <w:t xml:space="preserve">  « Деревня </w:t>
      </w:r>
      <w:proofErr w:type="spellStart"/>
      <w:r w:rsidRPr="000D5A45">
        <w:rPr>
          <w:sz w:val="24"/>
          <w:szCs w:val="24"/>
        </w:rPr>
        <w:t>Сугоново</w:t>
      </w:r>
      <w:proofErr w:type="spellEnd"/>
      <w:r w:rsidRPr="000D5A45">
        <w:rPr>
          <w:sz w:val="24"/>
          <w:szCs w:val="24"/>
        </w:rPr>
        <w:t>» -  </w:t>
      </w:r>
      <w:hyperlink r:id="rId98" w:history="1">
        <w:r w:rsidRPr="000D5A45">
          <w:rPr>
            <w:rStyle w:val="aa"/>
            <w:sz w:val="24"/>
            <w:szCs w:val="24"/>
          </w:rPr>
          <w:t>http://adm-sugonovo.ru/</w:t>
        </w:r>
      </w:hyperlink>
      <w:r w:rsidRPr="000D5A45">
        <w:rPr>
          <w:sz w:val="24"/>
          <w:szCs w:val="24"/>
        </w:rPr>
        <w:t> , «Село Кольцово» -  </w:t>
      </w:r>
      <w:hyperlink r:id="rId99" w:history="1">
        <w:r w:rsidRPr="000D5A45">
          <w:rPr>
            <w:rStyle w:val="aa"/>
            <w:sz w:val="24"/>
            <w:szCs w:val="24"/>
          </w:rPr>
          <w:t>http://www.spkolcovo.ru/</w:t>
        </w:r>
      </w:hyperlink>
      <w:r w:rsidRPr="000D5A45">
        <w:rPr>
          <w:sz w:val="24"/>
          <w:szCs w:val="24"/>
        </w:rPr>
        <w:t>, «Поселок Октябрьский» -  </w:t>
      </w:r>
      <w:hyperlink r:id="rId100" w:history="1">
        <w:r w:rsidRPr="000D5A45">
          <w:rPr>
            <w:rStyle w:val="aa"/>
            <w:sz w:val="24"/>
            <w:szCs w:val="24"/>
          </w:rPr>
          <w:t>http://oktober-adm.ru/</w:t>
        </w:r>
      </w:hyperlink>
      <w:r w:rsidRPr="000D5A45">
        <w:rPr>
          <w:sz w:val="24"/>
          <w:szCs w:val="24"/>
        </w:rPr>
        <w:t> ,  «Деревня \</w:t>
      </w:r>
      <w:proofErr w:type="spellStart"/>
      <w:r w:rsidRPr="000D5A45">
        <w:rPr>
          <w:sz w:val="24"/>
          <w:szCs w:val="24"/>
        </w:rPr>
        <w:t>Зудна</w:t>
      </w:r>
      <w:proofErr w:type="spellEnd"/>
      <w:r w:rsidRPr="000D5A45">
        <w:rPr>
          <w:sz w:val="24"/>
          <w:szCs w:val="24"/>
        </w:rPr>
        <w:t>» -  </w:t>
      </w:r>
      <w:hyperlink r:id="rId101" w:history="1">
        <w:r w:rsidRPr="000D5A45">
          <w:rPr>
            <w:rStyle w:val="aa"/>
            <w:sz w:val="24"/>
            <w:szCs w:val="24"/>
          </w:rPr>
          <w:t>http://www.zudna-adm.ru/</w:t>
        </w:r>
      </w:hyperlink>
      <w:r w:rsidRPr="000D5A45">
        <w:rPr>
          <w:sz w:val="24"/>
          <w:szCs w:val="24"/>
        </w:rPr>
        <w:t xml:space="preserve"> , «Деревня </w:t>
      </w:r>
      <w:proofErr w:type="spellStart"/>
      <w:r w:rsidRPr="000D5A45">
        <w:rPr>
          <w:sz w:val="24"/>
          <w:szCs w:val="24"/>
        </w:rPr>
        <w:t>Бронцы</w:t>
      </w:r>
      <w:proofErr w:type="spellEnd"/>
      <w:r w:rsidRPr="000D5A45">
        <w:rPr>
          <w:sz w:val="24"/>
          <w:szCs w:val="24"/>
        </w:rPr>
        <w:t>» -  </w:t>
      </w:r>
      <w:hyperlink r:id="rId102" w:history="1">
        <w:r w:rsidRPr="000D5A45">
          <w:rPr>
            <w:rStyle w:val="aa"/>
            <w:sz w:val="24"/>
            <w:szCs w:val="24"/>
          </w:rPr>
          <w:t>http://www.bronci.ru/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Грабцево</w:t>
      </w:r>
      <w:proofErr w:type="spellEnd"/>
      <w:r w:rsidRPr="000D5A45">
        <w:rPr>
          <w:sz w:val="24"/>
          <w:szCs w:val="24"/>
        </w:rPr>
        <w:t>» -  </w:t>
      </w:r>
      <w:hyperlink r:id="rId103" w:history="1">
        <w:r w:rsidRPr="000D5A45">
          <w:rPr>
            <w:rStyle w:val="aa"/>
            <w:sz w:val="24"/>
            <w:szCs w:val="24"/>
          </w:rPr>
          <w:t>http://adm-grabcevo.ru/</w:t>
        </w:r>
      </w:hyperlink>
      <w:r w:rsidRPr="000D5A45">
        <w:rPr>
          <w:sz w:val="24"/>
          <w:szCs w:val="24"/>
        </w:rPr>
        <w:t>,  «Деревня Ястребовка» -  </w:t>
      </w:r>
      <w:hyperlink r:id="rId104" w:history="1">
        <w:r w:rsidRPr="000D5A45">
          <w:rPr>
            <w:rStyle w:val="aa"/>
            <w:sz w:val="24"/>
            <w:szCs w:val="24"/>
          </w:rPr>
          <w:t>http://деревня-ястребовка.рф/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Авчурино</w:t>
      </w:r>
      <w:proofErr w:type="spellEnd"/>
      <w:r w:rsidRPr="000D5A45">
        <w:rPr>
          <w:sz w:val="24"/>
          <w:szCs w:val="24"/>
        </w:rPr>
        <w:t>» -  </w:t>
      </w:r>
      <w:hyperlink r:id="rId105" w:history="1">
        <w:r w:rsidRPr="000D5A45">
          <w:rPr>
            <w:rStyle w:val="aa"/>
            <w:sz w:val="24"/>
            <w:szCs w:val="24"/>
          </w:rPr>
          <w:t>http://село-авчурино.рф/</w:t>
        </w:r>
      </w:hyperlink>
      <w:r w:rsidRPr="000D5A45">
        <w:rPr>
          <w:sz w:val="24"/>
          <w:szCs w:val="24"/>
        </w:rPr>
        <w:t xml:space="preserve"> , «Деревня </w:t>
      </w:r>
      <w:proofErr w:type="spellStart"/>
      <w:r w:rsidRPr="000D5A45">
        <w:rPr>
          <w:sz w:val="24"/>
          <w:szCs w:val="24"/>
        </w:rPr>
        <w:t>Бебелево</w:t>
      </w:r>
      <w:proofErr w:type="spellEnd"/>
      <w:r w:rsidRPr="000D5A45">
        <w:rPr>
          <w:sz w:val="24"/>
          <w:szCs w:val="24"/>
        </w:rPr>
        <w:t>» -  </w:t>
      </w:r>
      <w:hyperlink r:id="rId106" w:history="1">
        <w:r w:rsidRPr="000D5A45">
          <w:rPr>
            <w:rStyle w:val="aa"/>
            <w:sz w:val="24"/>
            <w:szCs w:val="24"/>
          </w:rPr>
          <w:t>http://www.bebelevo.ru/</w:t>
        </w:r>
      </w:hyperlink>
      <w:r w:rsidRPr="000D5A45">
        <w:rPr>
          <w:sz w:val="24"/>
          <w:szCs w:val="24"/>
        </w:rPr>
        <w:t> , «Поселок Дугна» - </w:t>
      </w:r>
      <w:hyperlink r:id="rId107" w:history="1">
        <w:r w:rsidRPr="000D5A45">
          <w:rPr>
            <w:rStyle w:val="aa"/>
            <w:sz w:val="24"/>
            <w:szCs w:val="24"/>
          </w:rPr>
          <w:t>http://www.dugna-adm.ru/</w:t>
        </w:r>
      </w:hyperlink>
      <w:r w:rsidRPr="000D5A45">
        <w:rPr>
          <w:sz w:val="24"/>
          <w:szCs w:val="24"/>
        </w:rPr>
        <w:t> , « Деревня Красный Городок» -  </w:t>
      </w:r>
      <w:hyperlink r:id="rId108" w:history="1">
        <w:r w:rsidRPr="000D5A45">
          <w:rPr>
            <w:rStyle w:val="aa"/>
            <w:sz w:val="24"/>
            <w:szCs w:val="24"/>
          </w:rPr>
          <w:t>http://adm-krgorodok.ru/</w:t>
        </w:r>
      </w:hyperlink>
      <w:r w:rsidRPr="000D5A45">
        <w:rPr>
          <w:sz w:val="24"/>
          <w:szCs w:val="24"/>
        </w:rPr>
        <w:t>,  «Село Сашкино» -  </w:t>
      </w:r>
      <w:hyperlink r:id="rId109" w:history="1">
        <w:r w:rsidRPr="000D5A45">
          <w:rPr>
            <w:rStyle w:val="aa"/>
            <w:sz w:val="24"/>
            <w:szCs w:val="24"/>
          </w:rPr>
          <w:t>http://sashkino.ru/</w:t>
        </w:r>
      </w:hyperlink>
      <w:r w:rsidRPr="000D5A45">
        <w:rPr>
          <w:sz w:val="24"/>
          <w:szCs w:val="24"/>
        </w:rPr>
        <w:t> 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«Хвастовичский район»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администрации муниципального района Хвастов</w:t>
      </w:r>
      <w:r w:rsidR="00CE4FCF">
        <w:rPr>
          <w:sz w:val="24"/>
          <w:szCs w:val="24"/>
        </w:rPr>
        <w:t xml:space="preserve">ичский район» - </w:t>
      </w:r>
      <w:hyperlink r:id="rId110" w:history="1">
        <w:r w:rsidR="00CE4FCF" w:rsidRPr="00C2230B">
          <w:rPr>
            <w:rStyle w:val="aa"/>
            <w:sz w:val="24"/>
            <w:szCs w:val="24"/>
          </w:rPr>
          <w:t>https://hvastovichi-adm.gosuslugi.ru/</w:t>
        </w:r>
      </w:hyperlink>
      <w:r w:rsidRPr="000D5A45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районной газеты «Родной край»: http://www.rkhvastland.ru;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Доски объявлений сельских поселений района: </w:t>
      </w:r>
      <w:proofErr w:type="gramStart"/>
      <w:r w:rsidRPr="000D5A45">
        <w:rPr>
          <w:sz w:val="24"/>
          <w:szCs w:val="24"/>
        </w:rPr>
        <w:t xml:space="preserve">СП «Село Хвастовичи», СП «Село </w:t>
      </w:r>
      <w:proofErr w:type="spellStart"/>
      <w:r w:rsidRPr="000D5A45">
        <w:rPr>
          <w:sz w:val="24"/>
          <w:szCs w:val="24"/>
        </w:rPr>
        <w:t>Пеневичи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Бояновичи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Воткино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Колодяссы</w:t>
      </w:r>
      <w:proofErr w:type="spellEnd"/>
      <w:r w:rsidRPr="000D5A45">
        <w:rPr>
          <w:sz w:val="24"/>
          <w:szCs w:val="24"/>
        </w:rPr>
        <w:t xml:space="preserve">», СП «Деревня Стайки», СП «Село Красное», СП «Деревня </w:t>
      </w:r>
      <w:proofErr w:type="spellStart"/>
      <w:r w:rsidRPr="000D5A45">
        <w:rPr>
          <w:sz w:val="24"/>
          <w:szCs w:val="24"/>
        </w:rPr>
        <w:t>Нехочи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Подбужье</w:t>
      </w:r>
      <w:proofErr w:type="spellEnd"/>
      <w:r w:rsidRPr="000D5A45">
        <w:rPr>
          <w:sz w:val="24"/>
          <w:szCs w:val="24"/>
        </w:rPr>
        <w:t xml:space="preserve">», СП «Деревня Авдеевка», СП «Село </w:t>
      </w:r>
      <w:proofErr w:type="spellStart"/>
      <w:r w:rsidRPr="000D5A45">
        <w:rPr>
          <w:sz w:val="24"/>
          <w:szCs w:val="24"/>
        </w:rPr>
        <w:t>Кудрявец</w:t>
      </w:r>
      <w:proofErr w:type="spellEnd"/>
      <w:r w:rsidRPr="000D5A45">
        <w:rPr>
          <w:sz w:val="24"/>
          <w:szCs w:val="24"/>
        </w:rPr>
        <w:t xml:space="preserve">», СП « Село </w:t>
      </w:r>
      <w:proofErr w:type="spellStart"/>
      <w:r w:rsidRPr="000D5A45">
        <w:rPr>
          <w:sz w:val="24"/>
          <w:szCs w:val="24"/>
        </w:rPr>
        <w:t>Милеево</w:t>
      </w:r>
      <w:proofErr w:type="spellEnd"/>
      <w:r w:rsidRPr="000D5A45">
        <w:rPr>
          <w:sz w:val="24"/>
          <w:szCs w:val="24"/>
        </w:rPr>
        <w:t xml:space="preserve">», СП «Село Слобода», СП </w:t>
      </w:r>
      <w:r w:rsidRPr="000D5A45">
        <w:rPr>
          <w:sz w:val="24"/>
          <w:szCs w:val="24"/>
        </w:rPr>
        <w:lastRenderedPageBreak/>
        <w:t>«Поселок Еленский».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«Юхновский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</w:t>
      </w:r>
      <w:r w:rsidR="00CE4FCF">
        <w:rPr>
          <w:sz w:val="24"/>
          <w:szCs w:val="24"/>
        </w:rPr>
        <w:t xml:space="preserve">«Юхновский район» - </w:t>
      </w:r>
      <w:hyperlink r:id="rId111" w:history="1">
        <w:r w:rsidR="00CE4FCF" w:rsidRPr="00C2230B">
          <w:rPr>
            <w:rStyle w:val="aa"/>
            <w:sz w:val="24"/>
            <w:szCs w:val="24"/>
          </w:rPr>
          <w:t>https://yuxnovskij-r40.gosweb.gosuslugi.ru/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5507EE">
      <w:pPr>
        <w:shd w:val="clear" w:color="auto" w:fill="FBFBFB"/>
        <w:ind w:firstLine="709"/>
        <w:textAlignment w:val="top"/>
        <w:rPr>
          <w:sz w:val="24"/>
          <w:szCs w:val="24"/>
        </w:rPr>
      </w:pPr>
      <w:r w:rsidRPr="000D5A45">
        <w:rPr>
          <w:sz w:val="24"/>
          <w:szCs w:val="24"/>
        </w:rPr>
        <w:t>- сайт газеты «Юхновские вести»: http://</w:t>
      </w:r>
      <w:hyperlink r:id="rId112" w:tgtFrame="_blank" w:history="1">
        <w:r w:rsidRPr="000D5A45">
          <w:rPr>
            <w:sz w:val="24"/>
            <w:szCs w:val="24"/>
            <w:lang w:val="en-US"/>
          </w:rPr>
          <w:t>u</w:t>
        </w:r>
        <w:r w:rsidRPr="000D5A45">
          <w:rPr>
            <w:sz w:val="24"/>
            <w:szCs w:val="24"/>
          </w:rPr>
          <w:t>-</w:t>
        </w:r>
        <w:proofErr w:type="spellStart"/>
        <w:r w:rsidRPr="000D5A45">
          <w:rPr>
            <w:sz w:val="24"/>
            <w:szCs w:val="24"/>
            <w:lang w:val="en-US"/>
          </w:rPr>
          <w:t>vesti</w:t>
        </w:r>
        <w:proofErr w:type="spellEnd"/>
        <w:r w:rsidRPr="000D5A45">
          <w:rPr>
            <w:sz w:val="24"/>
            <w:szCs w:val="24"/>
          </w:rPr>
          <w:t>.</w:t>
        </w:r>
        <w:proofErr w:type="spellStart"/>
        <w:r w:rsidRPr="000D5A45">
          <w:rPr>
            <w:sz w:val="24"/>
            <w:szCs w:val="24"/>
            <w:lang w:val="en-US"/>
          </w:rPr>
          <w:t>ru</w:t>
        </w:r>
        <w:proofErr w:type="spellEnd"/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«Деревня Беляево», «Деревня Плоское», «Деревня </w:t>
      </w:r>
      <w:proofErr w:type="spellStart"/>
      <w:r w:rsidRPr="000D5A45">
        <w:rPr>
          <w:sz w:val="24"/>
          <w:szCs w:val="24"/>
        </w:rPr>
        <w:t>Емельяновка</w:t>
      </w:r>
      <w:proofErr w:type="spellEnd"/>
      <w:r w:rsidRPr="000D5A45">
        <w:rPr>
          <w:sz w:val="24"/>
          <w:szCs w:val="24"/>
        </w:rPr>
        <w:t xml:space="preserve">», «Село </w:t>
      </w:r>
      <w:proofErr w:type="spellStart"/>
      <w:r w:rsidRPr="000D5A45">
        <w:rPr>
          <w:sz w:val="24"/>
          <w:szCs w:val="24"/>
        </w:rPr>
        <w:t>Щелканово</w:t>
      </w:r>
      <w:proofErr w:type="spellEnd"/>
      <w:r w:rsidRPr="000D5A45">
        <w:rPr>
          <w:sz w:val="24"/>
          <w:szCs w:val="24"/>
        </w:rPr>
        <w:t xml:space="preserve">», «Село Климов Завод», «Деревня </w:t>
      </w:r>
      <w:proofErr w:type="spellStart"/>
      <w:r w:rsidRPr="000D5A45">
        <w:rPr>
          <w:sz w:val="24"/>
          <w:szCs w:val="24"/>
        </w:rPr>
        <w:t>Чемоданово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Упрямово</w:t>
      </w:r>
      <w:proofErr w:type="spellEnd"/>
      <w:r w:rsidRPr="000D5A45">
        <w:rPr>
          <w:sz w:val="24"/>
          <w:szCs w:val="24"/>
        </w:rPr>
        <w:t xml:space="preserve">». «Деревня </w:t>
      </w:r>
      <w:proofErr w:type="spellStart"/>
      <w:r w:rsidRPr="000D5A45">
        <w:rPr>
          <w:sz w:val="24"/>
          <w:szCs w:val="24"/>
        </w:rPr>
        <w:t>Погореловка</w:t>
      </w:r>
      <w:proofErr w:type="spellEnd"/>
      <w:r w:rsidRPr="000D5A45">
        <w:rPr>
          <w:sz w:val="24"/>
          <w:szCs w:val="24"/>
        </w:rPr>
        <w:t xml:space="preserve">». «Деревня </w:t>
      </w:r>
      <w:proofErr w:type="spellStart"/>
      <w:r w:rsidRPr="000D5A45">
        <w:rPr>
          <w:sz w:val="24"/>
          <w:szCs w:val="24"/>
        </w:rPr>
        <w:t>Порослицы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Колыхманово</w:t>
      </w:r>
      <w:proofErr w:type="spellEnd"/>
      <w:r w:rsidRPr="000D5A45">
        <w:rPr>
          <w:sz w:val="24"/>
          <w:szCs w:val="24"/>
        </w:rPr>
        <w:t xml:space="preserve">», «Деревня Озеро», «Деревня </w:t>
      </w:r>
      <w:proofErr w:type="spellStart"/>
      <w:r w:rsidRPr="000D5A45">
        <w:rPr>
          <w:sz w:val="24"/>
          <w:szCs w:val="24"/>
        </w:rPr>
        <w:t>Рыляки</w:t>
      </w:r>
      <w:proofErr w:type="spellEnd"/>
      <w:r w:rsidRPr="000D5A45">
        <w:rPr>
          <w:sz w:val="24"/>
          <w:szCs w:val="24"/>
        </w:rPr>
        <w:t>», «Деревня Куркино».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Городская Управа г. Калуги </w:t>
      </w:r>
    </w:p>
    <w:p w:rsidR="005D7A92" w:rsidRPr="000D5A45" w:rsidRDefault="005D7A92" w:rsidP="005507EE">
      <w:pPr>
        <w:ind w:firstLine="709"/>
        <w:jc w:val="both"/>
        <w:rPr>
          <w:rStyle w:val="aa"/>
          <w:color w:val="000000"/>
          <w:sz w:val="24"/>
          <w:szCs w:val="24"/>
        </w:rPr>
      </w:pPr>
      <w:r w:rsidRPr="000D5A45">
        <w:rPr>
          <w:color w:val="000000"/>
          <w:sz w:val="24"/>
          <w:szCs w:val="24"/>
        </w:rPr>
        <w:t xml:space="preserve">- на официальном сайте Городской Управы города Калуги: </w:t>
      </w:r>
      <w:hyperlink r:id="rId113" w:history="1">
        <w:r w:rsidRPr="000D5A45">
          <w:rPr>
            <w:rStyle w:val="aa"/>
            <w:color w:val="000000"/>
            <w:sz w:val="24"/>
            <w:szCs w:val="24"/>
          </w:rPr>
          <w:t>https://www.kaluga-gov.ru/</w:t>
        </w:r>
      </w:hyperlink>
      <w:r w:rsidR="00936E2F">
        <w:rPr>
          <w:rStyle w:val="aa"/>
          <w:color w:val="000000"/>
          <w:sz w:val="24"/>
          <w:szCs w:val="24"/>
        </w:rPr>
        <w:t>;</w:t>
      </w:r>
      <w:r w:rsidRPr="000D5A45">
        <w:rPr>
          <w:rStyle w:val="aa"/>
          <w:color w:val="000000"/>
          <w:sz w:val="24"/>
          <w:szCs w:val="24"/>
        </w:rPr>
        <w:t xml:space="preserve"> </w:t>
      </w:r>
    </w:p>
    <w:p w:rsidR="005D7A92" w:rsidRDefault="005D7A92" w:rsidP="005507EE">
      <w:pPr>
        <w:ind w:firstLine="709"/>
        <w:jc w:val="both"/>
        <w:rPr>
          <w:color w:val="000000"/>
          <w:sz w:val="24"/>
          <w:szCs w:val="24"/>
        </w:rPr>
      </w:pPr>
      <w:r w:rsidRPr="000D5A45">
        <w:rPr>
          <w:rStyle w:val="aa"/>
          <w:color w:val="000000"/>
          <w:sz w:val="24"/>
          <w:szCs w:val="24"/>
        </w:rPr>
        <w:t xml:space="preserve">- официальном </w:t>
      </w:r>
      <w:proofErr w:type="gramStart"/>
      <w:r w:rsidRPr="000D5A45">
        <w:rPr>
          <w:rStyle w:val="aa"/>
          <w:color w:val="000000"/>
          <w:sz w:val="24"/>
          <w:szCs w:val="24"/>
        </w:rPr>
        <w:t>сайте</w:t>
      </w:r>
      <w:proofErr w:type="gramEnd"/>
      <w:r w:rsidRPr="000D5A45">
        <w:rPr>
          <w:rStyle w:val="aa"/>
          <w:color w:val="000000"/>
          <w:sz w:val="24"/>
          <w:szCs w:val="24"/>
        </w:rPr>
        <w:t xml:space="preserve"> газеты «Калужская неделя» </w:t>
      </w:r>
      <w:hyperlink r:id="rId114" w:history="1">
        <w:r w:rsidR="003E7567" w:rsidRPr="00EE4BE6">
          <w:rPr>
            <w:rStyle w:val="aa"/>
            <w:sz w:val="24"/>
            <w:szCs w:val="24"/>
          </w:rPr>
          <w:t>https://nedelya40.ru/</w:t>
        </w:r>
      </w:hyperlink>
      <w:r w:rsidRPr="000D5A45">
        <w:rPr>
          <w:color w:val="000000"/>
          <w:sz w:val="24"/>
          <w:szCs w:val="24"/>
        </w:rPr>
        <w:t>.</w:t>
      </w:r>
    </w:p>
    <w:p w:rsidR="00AF6090" w:rsidRDefault="00AF6090" w:rsidP="00936E2F">
      <w:pPr>
        <w:adjustRightInd w:val="0"/>
        <w:jc w:val="both"/>
        <w:outlineLvl w:val="1"/>
        <w:rPr>
          <w:b/>
          <w:bCs/>
          <w:color w:val="FF0000"/>
          <w:sz w:val="24"/>
          <w:szCs w:val="24"/>
        </w:rPr>
      </w:pPr>
    </w:p>
    <w:p w:rsidR="005D7A92" w:rsidRPr="006D503C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6D503C">
        <w:rPr>
          <w:b/>
          <w:bCs/>
          <w:sz w:val="24"/>
          <w:szCs w:val="24"/>
        </w:rPr>
        <w:t>Доступность объекта общественного обсуждения</w:t>
      </w:r>
      <w:r w:rsidRPr="006D503C">
        <w:rPr>
          <w:b/>
          <w:sz w:val="24"/>
          <w:szCs w:val="24"/>
        </w:rPr>
        <w:t xml:space="preserve"> с </w:t>
      </w:r>
      <w:r w:rsidR="00936E2F" w:rsidRPr="006D503C">
        <w:rPr>
          <w:b/>
          <w:sz w:val="24"/>
          <w:szCs w:val="24"/>
        </w:rPr>
        <w:t>02 июня</w:t>
      </w:r>
      <w:r w:rsidRPr="006D503C">
        <w:rPr>
          <w:b/>
          <w:sz w:val="24"/>
          <w:szCs w:val="24"/>
        </w:rPr>
        <w:t xml:space="preserve"> 2023 г. по </w:t>
      </w:r>
      <w:r w:rsidR="00936E2F" w:rsidRPr="006D503C">
        <w:rPr>
          <w:b/>
          <w:sz w:val="24"/>
          <w:szCs w:val="24"/>
        </w:rPr>
        <w:t>02 июля</w:t>
      </w:r>
      <w:r w:rsidR="006B4D63">
        <w:rPr>
          <w:b/>
          <w:sz w:val="24"/>
          <w:szCs w:val="24"/>
        </w:rPr>
        <w:t xml:space="preserve"> </w:t>
      </w:r>
      <w:bookmarkStart w:id="0" w:name="_GoBack"/>
      <w:bookmarkEnd w:id="0"/>
      <w:r w:rsidRPr="006D503C">
        <w:rPr>
          <w:b/>
          <w:sz w:val="24"/>
          <w:szCs w:val="24"/>
        </w:rPr>
        <w:t>2023 г.</w:t>
      </w:r>
      <w:r w:rsidRPr="006D503C">
        <w:rPr>
          <w:b/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Форма общественных обсуждений - общественные слушания.</w:t>
      </w:r>
    </w:p>
    <w:p w:rsidR="005D7A92" w:rsidRPr="006D503C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D503C">
        <w:rPr>
          <w:bCs/>
          <w:sz w:val="24"/>
          <w:szCs w:val="24"/>
        </w:rPr>
        <w:t xml:space="preserve">Общественные обсуждения в форме общественных слушаний в муниципальных районах области состоятся </w:t>
      </w:r>
      <w:r w:rsidR="00936E2F" w:rsidRPr="006D503C">
        <w:rPr>
          <w:b/>
          <w:bCs/>
          <w:sz w:val="24"/>
          <w:szCs w:val="24"/>
        </w:rPr>
        <w:t>22 июня</w:t>
      </w:r>
      <w:r w:rsidRPr="006D503C">
        <w:rPr>
          <w:b/>
          <w:bCs/>
          <w:sz w:val="24"/>
          <w:szCs w:val="24"/>
        </w:rPr>
        <w:t xml:space="preserve"> 2023 года</w:t>
      </w:r>
      <w:r w:rsidRPr="006D503C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Форма представления замечаний и предложений: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Замечания могут представляться в письменной форме  в электронном виде: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- в министерство природных ресурсов и экологии Калужской по адресу: </w:t>
      </w:r>
      <w:r w:rsidRPr="000D5A45">
        <w:rPr>
          <w:sz w:val="24"/>
          <w:szCs w:val="24"/>
        </w:rPr>
        <w:t xml:space="preserve">г. Калуга, ул. Заводская, д. 57, </w:t>
      </w:r>
      <w:proofErr w:type="spellStart"/>
      <w:r w:rsidRPr="000D5A45">
        <w:rPr>
          <w:sz w:val="24"/>
          <w:szCs w:val="24"/>
        </w:rPr>
        <w:t>каб</w:t>
      </w:r>
      <w:proofErr w:type="spellEnd"/>
      <w:r w:rsidRPr="000D5A45">
        <w:rPr>
          <w:sz w:val="24"/>
          <w:szCs w:val="24"/>
        </w:rPr>
        <w:t xml:space="preserve">. 201, </w:t>
      </w:r>
      <w:r w:rsidRPr="000D5A45">
        <w:rPr>
          <w:bCs/>
          <w:sz w:val="24"/>
          <w:szCs w:val="24"/>
        </w:rPr>
        <w:t xml:space="preserve">телефон 8 (4842) </w:t>
      </w:r>
      <w:r w:rsidRPr="000D5A45">
        <w:rPr>
          <w:sz w:val="24"/>
          <w:szCs w:val="24"/>
        </w:rPr>
        <w:t>71-96-62</w:t>
      </w:r>
      <w:r w:rsidRPr="000D5A45">
        <w:rPr>
          <w:bCs/>
          <w:sz w:val="24"/>
          <w:szCs w:val="24"/>
        </w:rPr>
        <w:t xml:space="preserve">, адрес электронной почты:  </w:t>
      </w:r>
      <w:hyperlink r:id="rId115" w:history="1">
        <w:r w:rsidRPr="000D5A45">
          <w:rPr>
            <w:rStyle w:val="aa"/>
            <w:bCs/>
            <w:sz w:val="24"/>
            <w:szCs w:val="24"/>
          </w:rPr>
          <w:t>galchenkov@adm.kaluga.ru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в администрацию муниципальных районов и в городской округ г. Калуги (</w:t>
      </w:r>
      <w:r w:rsidRPr="000D5A45">
        <w:rPr>
          <w:bCs/>
          <w:sz w:val="24"/>
          <w:szCs w:val="24"/>
        </w:rPr>
        <w:t>ответственным лицам за организацию общественных обсуждений).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Контактные данные заказчика: 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</w:t>
      </w:r>
      <w:hyperlink r:id="rId116" w:history="1">
        <w:r w:rsidRPr="000D5A45">
          <w:rPr>
            <w:rStyle w:val="aa"/>
            <w:bCs/>
            <w:sz w:val="24"/>
            <w:szCs w:val="24"/>
          </w:rPr>
          <w:t>galchenkov@adm.kaluga.ru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Ведущий специалист по вопросам природопользования и охраны окружающей среды отдела строительства и архитектуры администрации МР «Бабынинский район» Юдина Д.В., 8(48448)2-10-24, адрес электронной почты: </w:t>
      </w:r>
      <w:hyperlink r:id="rId117" w:history="1">
        <w:r w:rsidRPr="000D5A45">
          <w:rPr>
            <w:rStyle w:val="aa"/>
            <w:sz w:val="24"/>
            <w:szCs w:val="24"/>
          </w:rPr>
          <w:t>yudina_dv@adm.kaluga.ru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руководителя – заведующий отделом муниципального хозяйства, управления природными ресурсами, муниципальным имуществом и социального обустройство села Управы муниципального района «Барятинский район» </w:t>
      </w:r>
      <w:proofErr w:type="spellStart"/>
      <w:r w:rsidRPr="000D5A45">
        <w:rPr>
          <w:bCs/>
          <w:sz w:val="24"/>
          <w:szCs w:val="24"/>
        </w:rPr>
        <w:t>С.Ю.Панькин</w:t>
      </w:r>
      <w:proofErr w:type="spellEnd"/>
      <w:r w:rsidRPr="000D5A45">
        <w:rPr>
          <w:bCs/>
          <w:sz w:val="24"/>
          <w:szCs w:val="24"/>
        </w:rPr>
        <w:t xml:space="preserve">, 8(484454) 2 42 44, адрес электронной почты: </w:t>
      </w:r>
      <w:hyperlink r:id="rId118" w:history="1">
        <w:r w:rsidRPr="000D5A45">
          <w:rPr>
            <w:rStyle w:val="aa"/>
            <w:bCs/>
            <w:sz w:val="24"/>
            <w:szCs w:val="24"/>
          </w:rPr>
          <w:t>sel.bariatino@yandex.ru</w:t>
        </w:r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Заведующая  отделом развития агропромышленного комплекса администрации муниципального образования МР «Боровский район» </w:t>
      </w:r>
      <w:proofErr w:type="spellStart"/>
      <w:r w:rsidRPr="000D5A45">
        <w:rPr>
          <w:bCs/>
          <w:sz w:val="24"/>
          <w:szCs w:val="24"/>
        </w:rPr>
        <w:t>Деменок</w:t>
      </w:r>
      <w:proofErr w:type="spellEnd"/>
      <w:r w:rsidRPr="000D5A45">
        <w:rPr>
          <w:bCs/>
          <w:sz w:val="24"/>
          <w:szCs w:val="24"/>
        </w:rPr>
        <w:t xml:space="preserve"> Н. Н.,  89108632574, адрес электронной почты: </w:t>
      </w:r>
      <w:hyperlink r:id="rId119" w:history="1">
        <w:r w:rsidRPr="000D5A45">
          <w:rPr>
            <w:rStyle w:val="aa"/>
            <w:sz w:val="24"/>
            <w:szCs w:val="24"/>
            <w:lang w:val="en-US"/>
          </w:rPr>
          <w:t>otdelapk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borovskadm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администрации МР «Дзержинский район» </w:t>
      </w:r>
      <w:proofErr w:type="spellStart"/>
      <w:r w:rsidRPr="000D5A45">
        <w:rPr>
          <w:bCs/>
          <w:sz w:val="24"/>
          <w:szCs w:val="24"/>
        </w:rPr>
        <w:t>Крыженкова</w:t>
      </w:r>
      <w:proofErr w:type="spellEnd"/>
      <w:r w:rsidRPr="000D5A45">
        <w:rPr>
          <w:bCs/>
          <w:sz w:val="24"/>
          <w:szCs w:val="24"/>
        </w:rPr>
        <w:t xml:space="preserve"> Дарья          Евгеньевна, 8-(48434)3-32-14, адрес электронной почты </w:t>
      </w:r>
      <w:hyperlink r:id="rId120" w:history="1">
        <w:r w:rsidRPr="000D5A45">
          <w:rPr>
            <w:rStyle w:val="aa"/>
            <w:bCs/>
            <w:sz w:val="24"/>
            <w:szCs w:val="24"/>
            <w:lang w:val="en-US"/>
          </w:rPr>
          <w:t>osina</w:t>
        </w:r>
        <w:r w:rsidRPr="000D5A45">
          <w:rPr>
            <w:rStyle w:val="aa"/>
            <w:bCs/>
            <w:sz w:val="24"/>
            <w:szCs w:val="24"/>
          </w:rPr>
          <w:t>_</w:t>
        </w:r>
        <w:r w:rsidRPr="000D5A45">
          <w:rPr>
            <w:rStyle w:val="aa"/>
            <w:bCs/>
            <w:sz w:val="24"/>
            <w:szCs w:val="24"/>
            <w:lang w:val="en-US"/>
          </w:rPr>
          <w:t>de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adm</w:t>
        </w:r>
        <w:r w:rsidRPr="000D5A45">
          <w:rPr>
            <w:rStyle w:val="aa"/>
            <w:bCs/>
            <w:sz w:val="24"/>
            <w:szCs w:val="24"/>
          </w:rPr>
          <w:t>.</w:t>
        </w:r>
        <w:r w:rsidRPr="000D5A45">
          <w:rPr>
            <w:rStyle w:val="aa"/>
            <w:bCs/>
            <w:sz w:val="24"/>
            <w:szCs w:val="24"/>
            <w:lang w:val="en-US"/>
          </w:rPr>
          <w:t>kaluga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сельского хозяйства и продовольствия  администрации МР «</w:t>
      </w:r>
      <w:proofErr w:type="spellStart"/>
      <w:r w:rsidRPr="000D5A45">
        <w:rPr>
          <w:bCs/>
          <w:sz w:val="24"/>
          <w:szCs w:val="24"/>
        </w:rPr>
        <w:t>Думиничский</w:t>
      </w:r>
      <w:proofErr w:type="spellEnd"/>
      <w:r w:rsidRPr="000D5A45">
        <w:rPr>
          <w:bCs/>
          <w:sz w:val="24"/>
          <w:szCs w:val="24"/>
        </w:rPr>
        <w:t xml:space="preserve"> район» Пруглова В.В., 8(48447)9-14-94, адрес электронной почты: </w:t>
      </w:r>
      <w:hyperlink r:id="rId121" w:history="1">
        <w:r w:rsidRPr="000D5A45">
          <w:rPr>
            <w:rStyle w:val="aa"/>
            <w:sz w:val="24"/>
            <w:szCs w:val="24"/>
            <w:lang w:val="en-US"/>
          </w:rPr>
          <w:t>pruglova</w:t>
        </w:r>
        <w:r w:rsidRPr="000D5A45">
          <w:rPr>
            <w:rStyle w:val="aa"/>
            <w:sz w:val="24"/>
            <w:szCs w:val="24"/>
          </w:rPr>
          <w:t>_</w:t>
        </w:r>
        <w:r w:rsidRPr="000D5A45">
          <w:rPr>
            <w:rStyle w:val="aa"/>
            <w:sz w:val="24"/>
            <w:szCs w:val="24"/>
            <w:lang w:val="en-US"/>
          </w:rPr>
          <w:t>vv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adm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kaluga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color w:val="FF0000"/>
          <w:sz w:val="24"/>
          <w:szCs w:val="24"/>
        </w:rPr>
        <w:t xml:space="preserve"> </w:t>
      </w:r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</w:t>
      </w:r>
      <w:r w:rsidRPr="000D5A45">
        <w:rPr>
          <w:sz w:val="24"/>
          <w:szCs w:val="24"/>
        </w:rPr>
        <w:t xml:space="preserve">отделом сельского хозяйства и продовольствия администрации МР «Жиздринский район» Фролов В.П. 8(48445) 2-12-45, </w:t>
      </w:r>
      <w:r w:rsidRPr="000D5A45">
        <w:rPr>
          <w:bCs/>
          <w:sz w:val="24"/>
          <w:szCs w:val="24"/>
        </w:rPr>
        <w:t xml:space="preserve">адрес электронной почты: </w:t>
      </w:r>
      <w:hyperlink r:id="rId122" w:history="1">
        <w:r w:rsidRPr="000D5A45">
          <w:rPr>
            <w:rStyle w:val="aa"/>
            <w:bCs/>
            <w:sz w:val="24"/>
            <w:szCs w:val="24"/>
            <w:lang w:val="en-US"/>
          </w:rPr>
          <w:t>osh</w:t>
        </w:r>
        <w:r w:rsidRPr="000D5A45">
          <w:rPr>
            <w:rStyle w:val="aa"/>
            <w:bCs/>
            <w:sz w:val="24"/>
            <w:szCs w:val="24"/>
          </w:rPr>
          <w:t>_</w:t>
        </w:r>
        <w:r w:rsidRPr="000D5A45">
          <w:rPr>
            <w:rStyle w:val="aa"/>
            <w:bCs/>
            <w:sz w:val="24"/>
            <w:szCs w:val="24"/>
            <w:lang w:val="en-US"/>
          </w:rPr>
          <w:t>zhiz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kaluga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администрации – заведующий отделом сельского хозяйства и социального обустройства села МР «Жуковский район»  </w:t>
      </w:r>
      <w:r w:rsidRPr="000D5A45">
        <w:rPr>
          <w:sz w:val="24"/>
          <w:szCs w:val="24"/>
          <w:shd w:val="clear" w:color="auto" w:fill="FFFFFF"/>
        </w:rPr>
        <w:t>Скрипов Н.В.</w:t>
      </w:r>
      <w:r w:rsidRPr="000D5A45">
        <w:rPr>
          <w:bCs/>
          <w:sz w:val="24"/>
          <w:szCs w:val="24"/>
        </w:rPr>
        <w:t xml:space="preserve"> 8(48432) 5-62-11, адрес электронной почты: </w:t>
      </w:r>
      <w:r w:rsidRPr="000D5A45">
        <w:rPr>
          <w:rStyle w:val="aa"/>
          <w:sz w:val="24"/>
          <w:szCs w:val="24"/>
        </w:rPr>
        <w:t>adm.selhoz@yandex.ru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сельского хозяйства администрации МР «Износковский район» </w:t>
      </w:r>
      <w:proofErr w:type="spellStart"/>
      <w:r w:rsidRPr="000D5A45">
        <w:rPr>
          <w:bCs/>
          <w:sz w:val="24"/>
          <w:szCs w:val="24"/>
        </w:rPr>
        <w:t>Жаркова</w:t>
      </w:r>
      <w:proofErr w:type="spellEnd"/>
      <w:r w:rsidRPr="000D5A45">
        <w:rPr>
          <w:bCs/>
          <w:sz w:val="24"/>
          <w:szCs w:val="24"/>
        </w:rPr>
        <w:t xml:space="preserve"> Д.В., 8(48449)45-5-97, адрес электронной почты: </w:t>
      </w:r>
      <w:hyperlink r:id="rId123" w:history="1">
        <w:r w:rsidR="00722ECB" w:rsidRPr="00C2230B">
          <w:rPr>
            <w:rStyle w:val="aa"/>
            <w:bCs/>
            <w:sz w:val="24"/>
            <w:szCs w:val="24"/>
            <w:lang w:val="en-US"/>
          </w:rPr>
          <w:t>iznoskicx</w:t>
        </w:r>
        <w:r w:rsidR="00722ECB" w:rsidRPr="00C2230B">
          <w:rPr>
            <w:rStyle w:val="aa"/>
            <w:bCs/>
            <w:sz w:val="24"/>
            <w:szCs w:val="24"/>
          </w:rPr>
          <w:t>@</w:t>
        </w:r>
        <w:r w:rsidR="00722ECB" w:rsidRPr="00C2230B">
          <w:rPr>
            <w:rStyle w:val="aa"/>
            <w:bCs/>
            <w:sz w:val="24"/>
            <w:szCs w:val="24"/>
            <w:lang w:val="en-US"/>
          </w:rPr>
          <w:t>yandex</w:t>
        </w:r>
        <w:r w:rsidR="00722ECB" w:rsidRPr="00C2230B">
          <w:rPr>
            <w:rStyle w:val="aa"/>
            <w:bCs/>
            <w:sz w:val="24"/>
            <w:szCs w:val="24"/>
          </w:rPr>
          <w:t>.</w:t>
        </w:r>
        <w:proofErr w:type="spellStart"/>
        <w:r w:rsidR="00722ECB" w:rsidRPr="00C2230B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722ECB" w:rsidRDefault="00722ECB" w:rsidP="00722ECB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722ECB">
        <w:rPr>
          <w:bCs/>
          <w:sz w:val="24"/>
          <w:szCs w:val="24"/>
        </w:rPr>
        <w:t xml:space="preserve">Заместитель главы администрации муниципального района «Город Киров и Кировский район» </w:t>
      </w:r>
      <w:proofErr w:type="spellStart"/>
      <w:r w:rsidRPr="00722ECB">
        <w:rPr>
          <w:bCs/>
          <w:sz w:val="24"/>
          <w:szCs w:val="24"/>
        </w:rPr>
        <w:t>Никиташкин</w:t>
      </w:r>
      <w:proofErr w:type="spellEnd"/>
      <w:r w:rsidRPr="00722ECB">
        <w:rPr>
          <w:bCs/>
          <w:sz w:val="24"/>
          <w:szCs w:val="24"/>
        </w:rPr>
        <w:t xml:space="preserve"> Алексей Алексеевич,  тел. 8(48456) 5-40-84, адрес электронной почты: </w:t>
      </w:r>
      <w:hyperlink r:id="rId124" w:history="1">
        <w:r w:rsidRPr="00C2230B">
          <w:rPr>
            <w:rStyle w:val="aa"/>
            <w:bCs/>
            <w:sz w:val="24"/>
            <w:szCs w:val="24"/>
          </w:rPr>
          <w:t>nikitashkin@yandex.ru</w:t>
        </w:r>
      </w:hyperlink>
      <w:r>
        <w:rPr>
          <w:bCs/>
          <w:sz w:val="24"/>
          <w:szCs w:val="24"/>
        </w:rPr>
        <w:t>.</w:t>
      </w:r>
    </w:p>
    <w:p w:rsidR="005D7A92" w:rsidRPr="00722ECB" w:rsidRDefault="005D7A92" w:rsidP="00722ECB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sz w:val="24"/>
          <w:szCs w:val="24"/>
        </w:rPr>
        <w:t xml:space="preserve">Главный специалист отдела аграрной политики и социального обустройства села администрации МР «Козельский район» </w:t>
      </w:r>
      <w:proofErr w:type="spellStart"/>
      <w:r w:rsidRPr="000D5A45">
        <w:rPr>
          <w:bCs/>
          <w:iCs/>
          <w:sz w:val="24"/>
          <w:szCs w:val="24"/>
        </w:rPr>
        <w:t>Диброва</w:t>
      </w:r>
      <w:proofErr w:type="spellEnd"/>
      <w:r w:rsidRPr="000D5A45">
        <w:rPr>
          <w:bCs/>
          <w:iCs/>
          <w:sz w:val="24"/>
          <w:szCs w:val="24"/>
        </w:rPr>
        <w:t xml:space="preserve"> А.Ю.,</w:t>
      </w:r>
      <w:r w:rsidRPr="000D5A45">
        <w:rPr>
          <w:b/>
          <w:bCs/>
          <w:i/>
          <w:iCs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8(48442)2-00-02, 8(48442)2-20-95, адрес электронной почты: </w:t>
      </w:r>
      <w:proofErr w:type="spellStart"/>
      <w:r w:rsidRPr="000D5A45">
        <w:rPr>
          <w:rStyle w:val="aa"/>
          <w:bCs/>
          <w:sz w:val="24"/>
          <w:szCs w:val="24"/>
          <w:lang w:val="en-US"/>
        </w:rPr>
        <w:t>selhozotdel</w:t>
      </w:r>
      <w:proofErr w:type="spellEnd"/>
      <w:r w:rsidRPr="000D5A45">
        <w:rPr>
          <w:rStyle w:val="aa"/>
          <w:bCs/>
          <w:sz w:val="24"/>
          <w:szCs w:val="24"/>
        </w:rPr>
        <w:t>@</w:t>
      </w:r>
      <w:proofErr w:type="spellStart"/>
      <w:r w:rsidRPr="000D5A45">
        <w:rPr>
          <w:rStyle w:val="aa"/>
          <w:bCs/>
          <w:sz w:val="24"/>
          <w:szCs w:val="24"/>
          <w:lang w:val="en-US"/>
        </w:rPr>
        <w:t>bk</w:t>
      </w:r>
      <w:proofErr w:type="spellEnd"/>
      <w:r w:rsidRPr="000D5A45">
        <w:rPr>
          <w:rStyle w:val="aa"/>
          <w:bCs/>
          <w:sz w:val="24"/>
          <w:szCs w:val="24"/>
        </w:rPr>
        <w:t>.</w:t>
      </w:r>
      <w:proofErr w:type="spellStart"/>
      <w:r w:rsidRPr="000D5A45">
        <w:rPr>
          <w:rStyle w:val="aa"/>
          <w:bCs/>
          <w:sz w:val="24"/>
          <w:szCs w:val="24"/>
          <w:lang w:val="en-US"/>
        </w:rPr>
        <w:t>ru</w:t>
      </w:r>
      <w:proofErr w:type="spellEnd"/>
      <w:r w:rsidR="00722ECB">
        <w:rPr>
          <w:rStyle w:val="aa"/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отделом сельского хозяйства, социального развития и благоустройства села администрации МР "Куйбышевский район" Юхин А.И.  8 (48457) 2-18-44,2-18-51 , адрес электронной почты: </w:t>
      </w:r>
      <w:hyperlink r:id="rId125" w:history="1">
        <w:r w:rsidRPr="000D5A45">
          <w:rPr>
            <w:rStyle w:val="aa"/>
            <w:sz w:val="24"/>
            <w:szCs w:val="24"/>
          </w:rPr>
          <w:t>yuxin55@yadex.ru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аграрной политики и развития сельских территорий администрации муниципального района «Город Людиново и </w:t>
      </w:r>
      <w:proofErr w:type="spellStart"/>
      <w:r w:rsidRPr="000D5A45">
        <w:rPr>
          <w:bCs/>
          <w:sz w:val="24"/>
          <w:szCs w:val="24"/>
        </w:rPr>
        <w:t>Людиновский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Пигарев</w:t>
      </w:r>
      <w:proofErr w:type="spellEnd"/>
      <w:r w:rsidRPr="000D5A45">
        <w:rPr>
          <w:bCs/>
          <w:sz w:val="24"/>
          <w:szCs w:val="24"/>
        </w:rPr>
        <w:t xml:space="preserve"> К.А. 8(48444) 62935, 8(953)-337-19-72,  адрес электронной почты: </w:t>
      </w:r>
      <w:r w:rsidRPr="000D5A45">
        <w:rPr>
          <w:color w:val="000000"/>
          <w:sz w:val="24"/>
          <w:szCs w:val="24"/>
          <w:shd w:val="clear" w:color="auto" w:fill="FFFFFF"/>
        </w:rPr>
        <w:t>pigarev.kirill97@mail.ru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сельского хозяйства администрации муниципального образования МР «</w:t>
      </w:r>
      <w:proofErr w:type="spellStart"/>
      <w:r w:rsidRPr="000D5A45">
        <w:rPr>
          <w:bCs/>
          <w:sz w:val="24"/>
          <w:szCs w:val="24"/>
        </w:rPr>
        <w:t>Малоярославецкий</w:t>
      </w:r>
      <w:proofErr w:type="spellEnd"/>
      <w:r w:rsidRPr="000D5A45">
        <w:rPr>
          <w:bCs/>
          <w:sz w:val="24"/>
          <w:szCs w:val="24"/>
        </w:rPr>
        <w:t xml:space="preserve"> район» Богданов В.Л., (48431)2-18-00, адрес электронной почты: </w:t>
      </w:r>
      <w:hyperlink r:id="rId126" w:history="1">
        <w:r w:rsidRPr="000D5A45">
          <w:rPr>
            <w:rStyle w:val="aa"/>
            <w:bCs/>
            <w:sz w:val="24"/>
            <w:szCs w:val="24"/>
            <w:lang w:val="en-US"/>
          </w:rPr>
          <w:t>agromalojar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yandex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- начальник отдела аграрной политики и социального развития села МР «Медынский» район Иваничко И.М., 8-910-608-34-20, адрес электронной почты: </w:t>
      </w:r>
      <w:hyperlink r:id="rId127" w:history="1">
        <w:r w:rsidRPr="000D5A45">
          <w:rPr>
            <w:rStyle w:val="aa"/>
            <w:bCs/>
            <w:sz w:val="24"/>
            <w:szCs w:val="24"/>
            <w:lang w:val="en-US"/>
          </w:rPr>
          <w:t>agromedyn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mail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отделом сельского хозяйства администрации МР «Мещовский район» </w:t>
      </w:r>
      <w:proofErr w:type="spellStart"/>
      <w:r w:rsidRPr="000D5A45">
        <w:rPr>
          <w:bCs/>
          <w:sz w:val="24"/>
          <w:szCs w:val="24"/>
        </w:rPr>
        <w:t>Битиев</w:t>
      </w:r>
      <w:proofErr w:type="spellEnd"/>
      <w:r w:rsidRPr="000D5A45">
        <w:rPr>
          <w:bCs/>
          <w:sz w:val="24"/>
          <w:szCs w:val="24"/>
        </w:rPr>
        <w:t xml:space="preserve"> Хасан </w:t>
      </w:r>
      <w:proofErr w:type="spellStart"/>
      <w:r w:rsidRPr="000D5A45">
        <w:rPr>
          <w:bCs/>
          <w:sz w:val="24"/>
          <w:szCs w:val="24"/>
        </w:rPr>
        <w:t>Митиевич</w:t>
      </w:r>
      <w:proofErr w:type="spellEnd"/>
      <w:r w:rsidRPr="000D5A45">
        <w:rPr>
          <w:bCs/>
          <w:sz w:val="24"/>
          <w:szCs w:val="24"/>
        </w:rPr>
        <w:t xml:space="preserve"> 8(48446) 9-11-26, адрес электронной почты: </w:t>
      </w:r>
      <w:hyperlink r:id="rId128" w:history="1">
        <w:r w:rsidRPr="000D5A45">
          <w:rPr>
            <w:rStyle w:val="aa"/>
            <w:bCs/>
            <w:sz w:val="24"/>
            <w:szCs w:val="24"/>
          </w:rPr>
          <w:t>amesh_otdsh@adm.kaluga.ru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отделом сельского хозяйства, социального развития и благоустройства села администрации МР "Мосальский район" </w:t>
      </w:r>
      <w:proofErr w:type="spellStart"/>
      <w:r w:rsidRPr="000D5A45">
        <w:rPr>
          <w:bCs/>
          <w:sz w:val="24"/>
          <w:szCs w:val="24"/>
        </w:rPr>
        <w:t>Рагулин</w:t>
      </w:r>
      <w:proofErr w:type="spellEnd"/>
      <w:r w:rsidRPr="000D5A45">
        <w:rPr>
          <w:bCs/>
          <w:sz w:val="24"/>
          <w:szCs w:val="24"/>
        </w:rPr>
        <w:t xml:space="preserve"> Н.Н.  8 (48452) 2-10-68, 89105424680 , адрес электронной почты: </w:t>
      </w:r>
      <w:hyperlink r:id="rId129" w:history="1">
        <w:r w:rsidRPr="000D5A45">
          <w:rPr>
            <w:rStyle w:val="aa"/>
            <w:sz w:val="24"/>
            <w:szCs w:val="24"/>
          </w:rPr>
          <w:t>nickolai.ragulin@yandex.ru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– заведующий отделом аграрной политики и социального обустройства  села администрации МР «Перемышльский район» </w:t>
      </w:r>
      <w:proofErr w:type="spellStart"/>
      <w:r w:rsidRPr="000D5A45">
        <w:rPr>
          <w:bCs/>
          <w:sz w:val="24"/>
          <w:szCs w:val="24"/>
        </w:rPr>
        <w:t>Алхимов</w:t>
      </w:r>
      <w:proofErr w:type="spellEnd"/>
      <w:r w:rsidRPr="000D5A45">
        <w:rPr>
          <w:bCs/>
          <w:sz w:val="24"/>
          <w:szCs w:val="24"/>
        </w:rPr>
        <w:t xml:space="preserve"> А.В. 8(48441) 3-11-68, адрес электронной почты: </w:t>
      </w:r>
      <w:proofErr w:type="spellStart"/>
      <w:r w:rsidRPr="000D5A45">
        <w:rPr>
          <w:rStyle w:val="aa"/>
          <w:sz w:val="24"/>
          <w:szCs w:val="24"/>
          <w:lang w:val="en-US"/>
        </w:rPr>
        <w:t>agrpolitika</w:t>
      </w:r>
      <w:proofErr w:type="spellEnd"/>
      <w:r w:rsidRPr="000D5A45">
        <w:rPr>
          <w:rStyle w:val="aa"/>
          <w:sz w:val="24"/>
          <w:szCs w:val="24"/>
        </w:rPr>
        <w:t>41@</w:t>
      </w:r>
      <w:proofErr w:type="spellStart"/>
      <w:r w:rsidRPr="000D5A45">
        <w:rPr>
          <w:rStyle w:val="aa"/>
          <w:sz w:val="24"/>
          <w:szCs w:val="24"/>
          <w:lang w:val="en-US"/>
        </w:rPr>
        <w:t>gmail</w:t>
      </w:r>
      <w:proofErr w:type="spellEnd"/>
      <w:r w:rsidRPr="000D5A45">
        <w:rPr>
          <w:rStyle w:val="aa"/>
          <w:sz w:val="24"/>
          <w:szCs w:val="24"/>
        </w:rPr>
        <w:t>.</w:t>
      </w:r>
      <w:r w:rsidRPr="000D5A45">
        <w:rPr>
          <w:rStyle w:val="aa"/>
          <w:sz w:val="24"/>
          <w:szCs w:val="24"/>
          <w:lang w:val="en-US"/>
        </w:rPr>
        <w:t>com</w:t>
      </w:r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proofErr w:type="spellStart"/>
      <w:r w:rsidRPr="000D5A45">
        <w:rPr>
          <w:bCs/>
          <w:sz w:val="24"/>
          <w:szCs w:val="24"/>
        </w:rPr>
        <w:t>И.о</w:t>
      </w:r>
      <w:proofErr w:type="spellEnd"/>
      <w:r w:rsidRPr="000D5A45">
        <w:rPr>
          <w:bCs/>
          <w:sz w:val="24"/>
          <w:szCs w:val="24"/>
        </w:rPr>
        <w:t xml:space="preserve">. заведующего  отделом аграрной политики и социального обустройства села Администрации МР « Спас-Деменский район» </w:t>
      </w:r>
      <w:proofErr w:type="spellStart"/>
      <w:r w:rsidRPr="000D5A45">
        <w:rPr>
          <w:bCs/>
          <w:sz w:val="24"/>
          <w:szCs w:val="24"/>
        </w:rPr>
        <w:t>Костромичева</w:t>
      </w:r>
      <w:proofErr w:type="spellEnd"/>
      <w:r w:rsidRPr="000D5A45">
        <w:rPr>
          <w:bCs/>
          <w:sz w:val="24"/>
          <w:szCs w:val="24"/>
        </w:rPr>
        <w:t xml:space="preserve"> Н.В.,8(48455) 2-24-82, адрес электронной почты: </w:t>
      </w:r>
      <w:hyperlink r:id="rId130" w:history="1">
        <w:r w:rsidRPr="000D5A45">
          <w:rPr>
            <w:rStyle w:val="aa"/>
            <w:bCs/>
            <w:sz w:val="24"/>
            <w:szCs w:val="24"/>
          </w:rPr>
          <w:t>s-dem-selo@</w:t>
        </w:r>
        <w:r w:rsidRPr="000D5A45">
          <w:rPr>
            <w:rStyle w:val="aa"/>
            <w:bCs/>
            <w:sz w:val="24"/>
            <w:szCs w:val="24"/>
            <w:lang w:val="en-US"/>
          </w:rPr>
          <w:t>y</w:t>
        </w:r>
        <w:r w:rsidRPr="000D5A45">
          <w:rPr>
            <w:rStyle w:val="aa"/>
            <w:bCs/>
            <w:sz w:val="24"/>
            <w:szCs w:val="24"/>
          </w:rPr>
          <w:t>andex.ru</w:t>
        </w:r>
      </w:hyperlink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>Зам. главы администрации, начальник отдела сельского хозяйства и продовольствия администрации МР "</w:t>
      </w:r>
      <w:proofErr w:type="spellStart"/>
      <w:r w:rsidRPr="000D5A45">
        <w:rPr>
          <w:bCs/>
          <w:sz w:val="24"/>
          <w:szCs w:val="24"/>
        </w:rPr>
        <w:t>Сухиничский</w:t>
      </w:r>
      <w:proofErr w:type="spellEnd"/>
      <w:r w:rsidRPr="000D5A45">
        <w:rPr>
          <w:bCs/>
          <w:sz w:val="24"/>
          <w:szCs w:val="24"/>
        </w:rPr>
        <w:t xml:space="preserve"> район" Трифонов М.С, 8(48451)53469, адрес электронной почты: </w:t>
      </w:r>
      <w:hyperlink r:id="rId131" w:history="1">
        <w:r w:rsidRPr="000D5A45">
          <w:rPr>
            <w:rStyle w:val="aa"/>
            <w:sz w:val="24"/>
            <w:szCs w:val="24"/>
          </w:rPr>
          <w:t>otdel.shsuhin@yandex.ru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>Заместитель главы администрации МР «Тарусский район» Соловьев Р.В. 8(48435)2-53-61</w:t>
      </w:r>
      <w:r w:rsidRPr="000D5A45">
        <w:rPr>
          <w:b/>
          <w:bCs/>
          <w:sz w:val="24"/>
          <w:szCs w:val="24"/>
        </w:rPr>
        <w:t xml:space="preserve"> </w:t>
      </w:r>
      <w:r w:rsidRPr="000D5A45">
        <w:rPr>
          <w:bCs/>
          <w:sz w:val="24"/>
          <w:szCs w:val="24"/>
        </w:rPr>
        <w:t xml:space="preserve">адрес электронной почты: </w:t>
      </w:r>
      <w:r w:rsidRPr="000D5A45">
        <w:rPr>
          <w:rStyle w:val="aa"/>
          <w:sz w:val="24"/>
          <w:szCs w:val="24"/>
        </w:rPr>
        <w:t>soloviev_rv@adm.kaluga.ru</w:t>
      </w:r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Начальник отдела аграрной политики и социального развития села администрации МР «Ульяновский район» Овчинников А.Н., 78(48443) 2-11-95, адрес электронной почты:</w:t>
      </w:r>
      <w:r w:rsidRPr="000D5A45">
        <w:rPr>
          <w:sz w:val="24"/>
          <w:szCs w:val="24"/>
        </w:rPr>
        <w:t xml:space="preserve"> </w:t>
      </w:r>
      <w:hyperlink r:id="rId132" w:history="1">
        <w:r w:rsidRPr="000D5A45">
          <w:rPr>
            <w:rStyle w:val="aa"/>
            <w:bCs/>
            <w:sz w:val="24"/>
            <w:szCs w:val="24"/>
          </w:rPr>
          <w:t>ovchinikov@adm.kaluga.ru</w:t>
        </w:r>
      </w:hyperlink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аграрной политики и социального обустройства села администрации МР «Ферзиковский район» Сухоруков Владимир Павлович, 8(48437) 32708, адрес электронной почты:</w:t>
      </w:r>
      <w:r w:rsidRPr="000D5A45">
        <w:rPr>
          <w:sz w:val="24"/>
          <w:szCs w:val="24"/>
        </w:rPr>
        <w:t xml:space="preserve">       </w:t>
      </w:r>
      <w:hyperlink r:id="rId133" w:history="1">
        <w:r w:rsidRPr="000D5A45">
          <w:rPr>
            <w:rStyle w:val="aa"/>
            <w:sz w:val="24"/>
            <w:szCs w:val="24"/>
            <w:lang w:val="en-US"/>
          </w:rPr>
          <w:t>rsh</w:t>
        </w:r>
        <w:r w:rsidRPr="000D5A45">
          <w:rPr>
            <w:rStyle w:val="aa"/>
            <w:sz w:val="24"/>
            <w:szCs w:val="24"/>
          </w:rPr>
          <w:t>-</w:t>
        </w:r>
        <w:r w:rsidRPr="000D5A45">
          <w:rPr>
            <w:rStyle w:val="aa"/>
            <w:sz w:val="24"/>
            <w:szCs w:val="24"/>
            <w:lang w:val="en-US"/>
          </w:rPr>
          <w:t>suhorukov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adm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kaluga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rStyle w:val="aa"/>
          <w:sz w:val="24"/>
          <w:szCs w:val="24"/>
        </w:rPr>
        <w:t xml:space="preserve">  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сельского хозяйства администрации МР «Хвастовичский район»    </w:t>
      </w:r>
      <w:proofErr w:type="spellStart"/>
      <w:r w:rsidRPr="000D5A45">
        <w:rPr>
          <w:bCs/>
          <w:sz w:val="24"/>
          <w:szCs w:val="24"/>
        </w:rPr>
        <w:lastRenderedPageBreak/>
        <w:t>Куприков</w:t>
      </w:r>
      <w:proofErr w:type="spellEnd"/>
      <w:r w:rsidRPr="000D5A45">
        <w:rPr>
          <w:bCs/>
          <w:sz w:val="24"/>
          <w:szCs w:val="24"/>
        </w:rPr>
        <w:t xml:space="preserve"> В.И., 8 (48453) 91-1-52, адрес электронной почты: </w:t>
      </w:r>
      <w:hyperlink r:id="rId134" w:tgtFrame="_blank" w:history="1">
        <w:r w:rsidRPr="000D5A45">
          <w:rPr>
            <w:rStyle w:val="aa"/>
            <w:sz w:val="24"/>
            <w:szCs w:val="24"/>
          </w:rPr>
          <w:t>chvastovichi-adm@kaluga.ru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администрации МР «Юхновский район» </w:t>
      </w:r>
      <w:proofErr w:type="spellStart"/>
      <w:r w:rsidRPr="000D5A45">
        <w:rPr>
          <w:bCs/>
          <w:sz w:val="24"/>
          <w:szCs w:val="24"/>
        </w:rPr>
        <w:t>Нуртузалиев</w:t>
      </w:r>
      <w:proofErr w:type="spellEnd"/>
      <w:r w:rsidRPr="000D5A45">
        <w:rPr>
          <w:bCs/>
          <w:sz w:val="24"/>
          <w:szCs w:val="24"/>
        </w:rPr>
        <w:t xml:space="preserve"> Ш.Х. 8(48436) 2-20-32, адрес электронной почты: </w:t>
      </w:r>
      <w:proofErr w:type="spellStart"/>
      <w:r w:rsidRPr="000D5A45">
        <w:rPr>
          <w:rStyle w:val="aa"/>
          <w:sz w:val="24"/>
          <w:szCs w:val="24"/>
          <w:lang w:val="en-US"/>
        </w:rPr>
        <w:t>uchnov</w:t>
      </w:r>
      <w:proofErr w:type="spellEnd"/>
      <w:r w:rsidRPr="000D5A45">
        <w:rPr>
          <w:rStyle w:val="aa"/>
          <w:sz w:val="24"/>
          <w:szCs w:val="24"/>
        </w:rPr>
        <w:t>@</w:t>
      </w:r>
      <w:proofErr w:type="spellStart"/>
      <w:r w:rsidRPr="000D5A45">
        <w:rPr>
          <w:rStyle w:val="aa"/>
          <w:sz w:val="24"/>
          <w:szCs w:val="24"/>
          <w:lang w:val="en-US"/>
        </w:rPr>
        <w:t>yandex</w:t>
      </w:r>
      <w:proofErr w:type="spellEnd"/>
      <w:r w:rsidRPr="000D5A45">
        <w:rPr>
          <w:rStyle w:val="aa"/>
          <w:sz w:val="24"/>
          <w:szCs w:val="24"/>
        </w:rPr>
        <w:t>.</w:t>
      </w:r>
      <w:proofErr w:type="spellStart"/>
      <w:r w:rsidRPr="000D5A45">
        <w:rPr>
          <w:rStyle w:val="aa"/>
          <w:sz w:val="24"/>
          <w:szCs w:val="24"/>
        </w:rPr>
        <w:t>ru</w:t>
      </w:r>
      <w:proofErr w:type="spellEnd"/>
    </w:p>
    <w:p w:rsidR="005D7A92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Главный специалист отдела благоустройства комитета по благоустройству городского хозяйства г. Калуги Тяпкина Е.Н. 8(4842) 71-11-20, адрес электронной почты:                              </w:t>
      </w:r>
      <w:hyperlink r:id="rId135" w:history="1">
        <w:r w:rsidR="00613419" w:rsidRPr="000D5A45">
          <w:rPr>
            <w:rStyle w:val="aa"/>
            <w:sz w:val="24"/>
            <w:szCs w:val="24"/>
          </w:rPr>
          <w:t>tyapkina_en@kaluga-gov.ru</w:t>
        </w:r>
      </w:hyperlink>
      <w:r w:rsidRPr="000D5A45">
        <w:rPr>
          <w:rStyle w:val="aa"/>
          <w:sz w:val="24"/>
          <w:szCs w:val="24"/>
        </w:rPr>
        <w:t>.</w:t>
      </w:r>
    </w:p>
    <w:p w:rsidR="00657348" w:rsidRDefault="00657348" w:rsidP="005507EE">
      <w:pPr>
        <w:ind w:firstLine="709"/>
        <w:jc w:val="both"/>
        <w:rPr>
          <w:rStyle w:val="aa"/>
          <w:sz w:val="24"/>
          <w:szCs w:val="24"/>
        </w:rPr>
      </w:pPr>
    </w:p>
    <w:p w:rsidR="00613419" w:rsidRPr="000D5A45" w:rsidRDefault="00613419" w:rsidP="005507EE">
      <w:pPr>
        <w:ind w:firstLine="709"/>
        <w:jc w:val="both"/>
        <w:rPr>
          <w:rStyle w:val="aa"/>
          <w:sz w:val="24"/>
          <w:szCs w:val="24"/>
        </w:rPr>
      </w:pPr>
    </w:p>
    <w:p w:rsidR="003D14FB" w:rsidRPr="000D5A45" w:rsidRDefault="0057100D" w:rsidP="005507EE">
      <w:pPr>
        <w:pStyle w:val="1"/>
        <w:tabs>
          <w:tab w:val="left" w:pos="3115"/>
          <w:tab w:val="left" w:pos="9639"/>
        </w:tabs>
        <w:ind w:left="36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Резюме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нетехнического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</w:t>
      </w:r>
    </w:p>
    <w:p w:rsidR="003D14FB" w:rsidRPr="000D5A45" w:rsidRDefault="003D14FB" w:rsidP="005507EE">
      <w:pPr>
        <w:pStyle w:val="a3"/>
        <w:tabs>
          <w:tab w:val="left" w:pos="9639"/>
        </w:tabs>
        <w:ind w:firstLine="709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Оценка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намечаемой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 «Материалы обоснования 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период с 1 августа 2023 года до 1 августа 2024 года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 охотничьих ресурсов на период с 1августа 2023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2024 года на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Работа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проведенная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pacing w:val="1"/>
          <w:sz w:val="24"/>
          <w:szCs w:val="24"/>
        </w:rPr>
        <w:t xml:space="preserve">природных ресурсов и экологии Калужской области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текущем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 Российской Федерации в области охраны окружающей среды 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рационального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 мира,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Принятые расчетные показатели обоснованы действующими нормативами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нормативами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данными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мониторинга охотничьих</w:t>
      </w:r>
      <w:r w:rsidR="009634C2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 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сохранение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 увеличение их численности, а также достижение оптимальной половой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возрастной структуры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качественных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показателей 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Запланированные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нарушению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установившегося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равновесия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34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области,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32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биоценозах</w:t>
      </w:r>
      <w:r w:rsidRPr="000D5A45">
        <w:rPr>
          <w:spacing w:val="35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тех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угодий,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="00695C8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производиться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добыча.</w:t>
      </w: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Прогнозируемое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результате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реализации</w:t>
      </w:r>
      <w:r w:rsidRPr="000D5A45">
        <w:rPr>
          <w:spacing w:val="-2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охотхозяйственной</w:t>
      </w:r>
      <w:proofErr w:type="spellEnd"/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допустимым.</w:t>
      </w:r>
    </w:p>
    <w:p w:rsidR="0057100D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согласование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Федерации, после чего в срок до 1 августа 2023 года должны быть утверждены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</w:p>
    <w:sectPr w:rsidR="0057100D" w:rsidRPr="000D5A45" w:rsidSect="00F5690F">
      <w:footerReference w:type="default" r:id="rId136"/>
      <w:pgSz w:w="11910" w:h="16840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C6" w:rsidRDefault="007811C6">
      <w:r>
        <w:separator/>
      </w:r>
    </w:p>
  </w:endnote>
  <w:endnote w:type="continuationSeparator" w:id="0">
    <w:p w:rsidR="007811C6" w:rsidRDefault="0078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63" w:rsidRDefault="006B4D6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C6" w:rsidRDefault="007811C6">
      <w:r>
        <w:separator/>
      </w:r>
    </w:p>
  </w:footnote>
  <w:footnote w:type="continuationSeparator" w:id="0">
    <w:p w:rsidR="007811C6" w:rsidRDefault="0078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7F8"/>
    <w:multiLevelType w:val="multilevel"/>
    <w:tmpl w:val="7D049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1">
    <w:nsid w:val="0AE52A23"/>
    <w:multiLevelType w:val="multilevel"/>
    <w:tmpl w:val="91A2808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">
    <w:nsid w:val="190F07A7"/>
    <w:multiLevelType w:val="hybridMultilevel"/>
    <w:tmpl w:val="8F46026A"/>
    <w:lvl w:ilvl="0" w:tplc="F60E342C">
      <w:numFmt w:val="bullet"/>
      <w:lvlText w:val="-"/>
      <w:lvlJc w:val="left"/>
      <w:pPr>
        <w:ind w:left="397" w:hanging="41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42698E8">
      <w:numFmt w:val="bullet"/>
      <w:lvlText w:val="•"/>
      <w:lvlJc w:val="left"/>
      <w:pPr>
        <w:ind w:left="1446" w:hanging="413"/>
      </w:pPr>
      <w:rPr>
        <w:rFonts w:hint="default"/>
        <w:lang w:val="ru-RU" w:eastAsia="en-US" w:bidi="ar-SA"/>
      </w:rPr>
    </w:lvl>
    <w:lvl w:ilvl="2" w:tplc="9616522C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3" w:tplc="B406D106">
      <w:numFmt w:val="bullet"/>
      <w:lvlText w:val="•"/>
      <w:lvlJc w:val="left"/>
      <w:pPr>
        <w:ind w:left="3539" w:hanging="413"/>
      </w:pPr>
      <w:rPr>
        <w:rFonts w:hint="default"/>
        <w:lang w:val="ru-RU" w:eastAsia="en-US" w:bidi="ar-SA"/>
      </w:rPr>
    </w:lvl>
    <w:lvl w:ilvl="4" w:tplc="608659DC">
      <w:numFmt w:val="bullet"/>
      <w:lvlText w:val="•"/>
      <w:lvlJc w:val="left"/>
      <w:pPr>
        <w:ind w:left="4586" w:hanging="413"/>
      </w:pPr>
      <w:rPr>
        <w:rFonts w:hint="default"/>
        <w:lang w:val="ru-RU" w:eastAsia="en-US" w:bidi="ar-SA"/>
      </w:rPr>
    </w:lvl>
    <w:lvl w:ilvl="5" w:tplc="B22024F8">
      <w:numFmt w:val="bullet"/>
      <w:lvlText w:val="•"/>
      <w:lvlJc w:val="left"/>
      <w:pPr>
        <w:ind w:left="5633" w:hanging="413"/>
      </w:pPr>
      <w:rPr>
        <w:rFonts w:hint="default"/>
        <w:lang w:val="ru-RU" w:eastAsia="en-US" w:bidi="ar-SA"/>
      </w:rPr>
    </w:lvl>
    <w:lvl w:ilvl="6" w:tplc="B624086E">
      <w:numFmt w:val="bullet"/>
      <w:lvlText w:val="•"/>
      <w:lvlJc w:val="left"/>
      <w:pPr>
        <w:ind w:left="6679" w:hanging="413"/>
      </w:pPr>
      <w:rPr>
        <w:rFonts w:hint="default"/>
        <w:lang w:val="ru-RU" w:eastAsia="en-US" w:bidi="ar-SA"/>
      </w:rPr>
    </w:lvl>
    <w:lvl w:ilvl="7" w:tplc="BCDAB060">
      <w:numFmt w:val="bullet"/>
      <w:lvlText w:val="•"/>
      <w:lvlJc w:val="left"/>
      <w:pPr>
        <w:ind w:left="7726" w:hanging="413"/>
      </w:pPr>
      <w:rPr>
        <w:rFonts w:hint="default"/>
        <w:lang w:val="ru-RU" w:eastAsia="en-US" w:bidi="ar-SA"/>
      </w:rPr>
    </w:lvl>
    <w:lvl w:ilvl="8" w:tplc="ED3CD1D8">
      <w:numFmt w:val="bullet"/>
      <w:lvlText w:val="•"/>
      <w:lvlJc w:val="left"/>
      <w:pPr>
        <w:ind w:left="8773" w:hanging="413"/>
      </w:pPr>
      <w:rPr>
        <w:rFonts w:hint="default"/>
        <w:lang w:val="ru-RU" w:eastAsia="en-US" w:bidi="ar-SA"/>
      </w:rPr>
    </w:lvl>
  </w:abstractNum>
  <w:abstractNum w:abstractNumId="3">
    <w:nsid w:val="1FFF21FC"/>
    <w:multiLevelType w:val="multilevel"/>
    <w:tmpl w:val="04CC6C94"/>
    <w:lvl w:ilvl="0">
      <w:start w:val="4"/>
      <w:numFmt w:val="decimal"/>
      <w:lvlText w:val="%1"/>
      <w:lvlJc w:val="left"/>
      <w:pPr>
        <w:ind w:left="4432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4" w:hanging="893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0" w:hanging="70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en-US" w:bidi="ar-SA"/>
      </w:rPr>
    </w:lvl>
  </w:abstractNum>
  <w:abstractNum w:abstractNumId="4">
    <w:nsid w:val="270222B2"/>
    <w:multiLevelType w:val="hybridMultilevel"/>
    <w:tmpl w:val="5AB8A3D4"/>
    <w:lvl w:ilvl="0" w:tplc="A544CBF2">
      <w:numFmt w:val="bullet"/>
      <w:lvlText w:val=""/>
      <w:lvlJc w:val="left"/>
      <w:pPr>
        <w:ind w:left="397" w:hanging="113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D24F7B8">
      <w:numFmt w:val="bullet"/>
      <w:lvlText w:val="•"/>
      <w:lvlJc w:val="left"/>
      <w:pPr>
        <w:ind w:left="1446" w:hanging="1131"/>
      </w:pPr>
      <w:rPr>
        <w:rFonts w:hint="default"/>
        <w:lang w:val="ru-RU" w:eastAsia="en-US" w:bidi="ar-SA"/>
      </w:rPr>
    </w:lvl>
    <w:lvl w:ilvl="2" w:tplc="13FC019C">
      <w:numFmt w:val="bullet"/>
      <w:lvlText w:val="•"/>
      <w:lvlJc w:val="left"/>
      <w:pPr>
        <w:ind w:left="2493" w:hanging="1131"/>
      </w:pPr>
      <w:rPr>
        <w:rFonts w:hint="default"/>
        <w:lang w:val="ru-RU" w:eastAsia="en-US" w:bidi="ar-SA"/>
      </w:rPr>
    </w:lvl>
    <w:lvl w:ilvl="3" w:tplc="3C586C12">
      <w:numFmt w:val="bullet"/>
      <w:lvlText w:val="•"/>
      <w:lvlJc w:val="left"/>
      <w:pPr>
        <w:ind w:left="3539" w:hanging="1131"/>
      </w:pPr>
      <w:rPr>
        <w:rFonts w:hint="default"/>
        <w:lang w:val="ru-RU" w:eastAsia="en-US" w:bidi="ar-SA"/>
      </w:rPr>
    </w:lvl>
    <w:lvl w:ilvl="4" w:tplc="6AA6D54A">
      <w:numFmt w:val="bullet"/>
      <w:lvlText w:val="•"/>
      <w:lvlJc w:val="left"/>
      <w:pPr>
        <w:ind w:left="4586" w:hanging="1131"/>
      </w:pPr>
      <w:rPr>
        <w:rFonts w:hint="default"/>
        <w:lang w:val="ru-RU" w:eastAsia="en-US" w:bidi="ar-SA"/>
      </w:rPr>
    </w:lvl>
    <w:lvl w:ilvl="5" w:tplc="FD809BAA">
      <w:numFmt w:val="bullet"/>
      <w:lvlText w:val="•"/>
      <w:lvlJc w:val="left"/>
      <w:pPr>
        <w:ind w:left="5633" w:hanging="1131"/>
      </w:pPr>
      <w:rPr>
        <w:rFonts w:hint="default"/>
        <w:lang w:val="ru-RU" w:eastAsia="en-US" w:bidi="ar-SA"/>
      </w:rPr>
    </w:lvl>
    <w:lvl w:ilvl="6" w:tplc="32C06CE2">
      <w:numFmt w:val="bullet"/>
      <w:lvlText w:val="•"/>
      <w:lvlJc w:val="left"/>
      <w:pPr>
        <w:ind w:left="6679" w:hanging="1131"/>
      </w:pPr>
      <w:rPr>
        <w:rFonts w:hint="default"/>
        <w:lang w:val="ru-RU" w:eastAsia="en-US" w:bidi="ar-SA"/>
      </w:rPr>
    </w:lvl>
    <w:lvl w:ilvl="7" w:tplc="73088C70">
      <w:numFmt w:val="bullet"/>
      <w:lvlText w:val="•"/>
      <w:lvlJc w:val="left"/>
      <w:pPr>
        <w:ind w:left="7726" w:hanging="1131"/>
      </w:pPr>
      <w:rPr>
        <w:rFonts w:hint="default"/>
        <w:lang w:val="ru-RU" w:eastAsia="en-US" w:bidi="ar-SA"/>
      </w:rPr>
    </w:lvl>
    <w:lvl w:ilvl="8" w:tplc="3E3E5356">
      <w:numFmt w:val="bullet"/>
      <w:lvlText w:val="•"/>
      <w:lvlJc w:val="left"/>
      <w:pPr>
        <w:ind w:left="8773" w:hanging="1131"/>
      </w:pPr>
      <w:rPr>
        <w:rFonts w:hint="default"/>
        <w:lang w:val="ru-RU" w:eastAsia="en-US" w:bidi="ar-SA"/>
      </w:rPr>
    </w:lvl>
  </w:abstractNum>
  <w:abstractNum w:abstractNumId="5">
    <w:nsid w:val="34EA2CD5"/>
    <w:multiLevelType w:val="hybridMultilevel"/>
    <w:tmpl w:val="61B61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60818D2"/>
    <w:multiLevelType w:val="hybridMultilevel"/>
    <w:tmpl w:val="85F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9158F"/>
    <w:multiLevelType w:val="hybridMultilevel"/>
    <w:tmpl w:val="A1F824F0"/>
    <w:lvl w:ilvl="0" w:tplc="E288008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805B69"/>
    <w:multiLevelType w:val="multilevel"/>
    <w:tmpl w:val="0F3CD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54110D8"/>
    <w:multiLevelType w:val="multilevel"/>
    <w:tmpl w:val="D91E0B7E"/>
    <w:lvl w:ilvl="0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49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7" w:hanging="5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7" w:hanging="74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44"/>
      </w:pPr>
      <w:rPr>
        <w:rFonts w:hint="default"/>
        <w:lang w:val="ru-RU" w:eastAsia="en-US" w:bidi="ar-SA"/>
      </w:rPr>
    </w:lvl>
  </w:abstractNum>
  <w:abstractNum w:abstractNumId="10">
    <w:nsid w:val="5D8A3279"/>
    <w:multiLevelType w:val="hybridMultilevel"/>
    <w:tmpl w:val="36920DC2"/>
    <w:lvl w:ilvl="0" w:tplc="3CC0229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>
    <w:nsid w:val="5F3677A3"/>
    <w:multiLevelType w:val="multilevel"/>
    <w:tmpl w:val="4A981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5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2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493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5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181" w:hanging="2160"/>
      </w:pPr>
      <w:rPr>
        <w:rFonts w:hint="default"/>
        <w:u w:val="single"/>
      </w:rPr>
    </w:lvl>
  </w:abstractNum>
  <w:abstractNum w:abstractNumId="12">
    <w:nsid w:val="602F4281"/>
    <w:multiLevelType w:val="hybridMultilevel"/>
    <w:tmpl w:val="3F145AC4"/>
    <w:lvl w:ilvl="0" w:tplc="9FF0641C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C0E09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A84852C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D34A4EF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EE00180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22D489E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B42C7A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49DCC93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D66A1F62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3">
    <w:nsid w:val="64C1184F"/>
    <w:multiLevelType w:val="multilevel"/>
    <w:tmpl w:val="AA7A98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A730FFD"/>
    <w:multiLevelType w:val="multilevel"/>
    <w:tmpl w:val="2FB82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1800"/>
      </w:pPr>
      <w:rPr>
        <w:rFonts w:hint="default"/>
      </w:rPr>
    </w:lvl>
  </w:abstractNum>
  <w:abstractNum w:abstractNumId="15">
    <w:nsid w:val="6DD300B3"/>
    <w:multiLevelType w:val="hybridMultilevel"/>
    <w:tmpl w:val="1ADEFE9C"/>
    <w:lvl w:ilvl="0" w:tplc="34BCA0D2">
      <w:numFmt w:val="bullet"/>
      <w:lvlText w:val="-"/>
      <w:lvlJc w:val="left"/>
      <w:pPr>
        <w:ind w:left="397" w:hanging="5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76A5238">
      <w:numFmt w:val="bullet"/>
      <w:lvlText w:val="•"/>
      <w:lvlJc w:val="left"/>
      <w:pPr>
        <w:ind w:left="1446" w:hanging="507"/>
      </w:pPr>
      <w:rPr>
        <w:rFonts w:hint="default"/>
        <w:lang w:val="ru-RU" w:eastAsia="en-US" w:bidi="ar-SA"/>
      </w:rPr>
    </w:lvl>
    <w:lvl w:ilvl="2" w:tplc="86643F66">
      <w:numFmt w:val="bullet"/>
      <w:lvlText w:val="•"/>
      <w:lvlJc w:val="left"/>
      <w:pPr>
        <w:ind w:left="2493" w:hanging="507"/>
      </w:pPr>
      <w:rPr>
        <w:rFonts w:hint="default"/>
        <w:lang w:val="ru-RU" w:eastAsia="en-US" w:bidi="ar-SA"/>
      </w:rPr>
    </w:lvl>
    <w:lvl w:ilvl="3" w:tplc="94284856">
      <w:numFmt w:val="bullet"/>
      <w:lvlText w:val="•"/>
      <w:lvlJc w:val="left"/>
      <w:pPr>
        <w:ind w:left="3539" w:hanging="507"/>
      </w:pPr>
      <w:rPr>
        <w:rFonts w:hint="default"/>
        <w:lang w:val="ru-RU" w:eastAsia="en-US" w:bidi="ar-SA"/>
      </w:rPr>
    </w:lvl>
    <w:lvl w:ilvl="4" w:tplc="809EB6C0">
      <w:numFmt w:val="bullet"/>
      <w:lvlText w:val="•"/>
      <w:lvlJc w:val="left"/>
      <w:pPr>
        <w:ind w:left="4586" w:hanging="507"/>
      </w:pPr>
      <w:rPr>
        <w:rFonts w:hint="default"/>
        <w:lang w:val="ru-RU" w:eastAsia="en-US" w:bidi="ar-SA"/>
      </w:rPr>
    </w:lvl>
    <w:lvl w:ilvl="5" w:tplc="68CA8710">
      <w:numFmt w:val="bullet"/>
      <w:lvlText w:val="•"/>
      <w:lvlJc w:val="left"/>
      <w:pPr>
        <w:ind w:left="5633" w:hanging="507"/>
      </w:pPr>
      <w:rPr>
        <w:rFonts w:hint="default"/>
        <w:lang w:val="ru-RU" w:eastAsia="en-US" w:bidi="ar-SA"/>
      </w:rPr>
    </w:lvl>
    <w:lvl w:ilvl="6" w:tplc="1AD4784C">
      <w:numFmt w:val="bullet"/>
      <w:lvlText w:val="•"/>
      <w:lvlJc w:val="left"/>
      <w:pPr>
        <w:ind w:left="6679" w:hanging="507"/>
      </w:pPr>
      <w:rPr>
        <w:rFonts w:hint="default"/>
        <w:lang w:val="ru-RU" w:eastAsia="en-US" w:bidi="ar-SA"/>
      </w:rPr>
    </w:lvl>
    <w:lvl w:ilvl="7" w:tplc="9CA27A22">
      <w:numFmt w:val="bullet"/>
      <w:lvlText w:val="•"/>
      <w:lvlJc w:val="left"/>
      <w:pPr>
        <w:ind w:left="7726" w:hanging="507"/>
      </w:pPr>
      <w:rPr>
        <w:rFonts w:hint="default"/>
        <w:lang w:val="ru-RU" w:eastAsia="en-US" w:bidi="ar-SA"/>
      </w:rPr>
    </w:lvl>
    <w:lvl w:ilvl="8" w:tplc="FBB85742">
      <w:numFmt w:val="bullet"/>
      <w:lvlText w:val="•"/>
      <w:lvlJc w:val="left"/>
      <w:pPr>
        <w:ind w:left="8773" w:hanging="507"/>
      </w:pPr>
      <w:rPr>
        <w:rFonts w:hint="default"/>
        <w:lang w:val="ru-RU" w:eastAsia="en-US" w:bidi="ar-SA"/>
      </w:rPr>
    </w:lvl>
  </w:abstractNum>
  <w:abstractNum w:abstractNumId="16">
    <w:nsid w:val="6E58072F"/>
    <w:multiLevelType w:val="hybridMultilevel"/>
    <w:tmpl w:val="81B0BC20"/>
    <w:lvl w:ilvl="0" w:tplc="9F505378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A5912">
      <w:numFmt w:val="bullet"/>
      <w:lvlText w:val="•"/>
      <w:lvlJc w:val="left"/>
      <w:pPr>
        <w:ind w:left="1446" w:hanging="396"/>
      </w:pPr>
      <w:rPr>
        <w:rFonts w:hint="default"/>
        <w:lang w:val="ru-RU" w:eastAsia="en-US" w:bidi="ar-SA"/>
      </w:rPr>
    </w:lvl>
    <w:lvl w:ilvl="2" w:tplc="76C8731A">
      <w:numFmt w:val="bullet"/>
      <w:lvlText w:val="•"/>
      <w:lvlJc w:val="left"/>
      <w:pPr>
        <w:ind w:left="2493" w:hanging="396"/>
      </w:pPr>
      <w:rPr>
        <w:rFonts w:hint="default"/>
        <w:lang w:val="ru-RU" w:eastAsia="en-US" w:bidi="ar-SA"/>
      </w:rPr>
    </w:lvl>
    <w:lvl w:ilvl="3" w:tplc="394C74E4">
      <w:numFmt w:val="bullet"/>
      <w:lvlText w:val="•"/>
      <w:lvlJc w:val="left"/>
      <w:pPr>
        <w:ind w:left="3539" w:hanging="396"/>
      </w:pPr>
      <w:rPr>
        <w:rFonts w:hint="default"/>
        <w:lang w:val="ru-RU" w:eastAsia="en-US" w:bidi="ar-SA"/>
      </w:rPr>
    </w:lvl>
    <w:lvl w:ilvl="4" w:tplc="C272320E">
      <w:numFmt w:val="bullet"/>
      <w:lvlText w:val="•"/>
      <w:lvlJc w:val="left"/>
      <w:pPr>
        <w:ind w:left="4586" w:hanging="396"/>
      </w:pPr>
      <w:rPr>
        <w:rFonts w:hint="default"/>
        <w:lang w:val="ru-RU" w:eastAsia="en-US" w:bidi="ar-SA"/>
      </w:rPr>
    </w:lvl>
    <w:lvl w:ilvl="5" w:tplc="C0D6845C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29E49A6C">
      <w:numFmt w:val="bullet"/>
      <w:lvlText w:val="•"/>
      <w:lvlJc w:val="left"/>
      <w:pPr>
        <w:ind w:left="6679" w:hanging="396"/>
      </w:pPr>
      <w:rPr>
        <w:rFonts w:hint="default"/>
        <w:lang w:val="ru-RU" w:eastAsia="en-US" w:bidi="ar-SA"/>
      </w:rPr>
    </w:lvl>
    <w:lvl w:ilvl="7" w:tplc="B80C3470">
      <w:numFmt w:val="bullet"/>
      <w:lvlText w:val="•"/>
      <w:lvlJc w:val="left"/>
      <w:pPr>
        <w:ind w:left="7726" w:hanging="396"/>
      </w:pPr>
      <w:rPr>
        <w:rFonts w:hint="default"/>
        <w:lang w:val="ru-RU" w:eastAsia="en-US" w:bidi="ar-SA"/>
      </w:rPr>
    </w:lvl>
    <w:lvl w:ilvl="8" w:tplc="2EF26886">
      <w:numFmt w:val="bullet"/>
      <w:lvlText w:val="•"/>
      <w:lvlJc w:val="left"/>
      <w:pPr>
        <w:ind w:left="8773" w:hanging="396"/>
      </w:pPr>
      <w:rPr>
        <w:rFonts w:hint="default"/>
        <w:lang w:val="ru-RU" w:eastAsia="en-US" w:bidi="ar-SA"/>
      </w:rPr>
    </w:lvl>
  </w:abstractNum>
  <w:abstractNum w:abstractNumId="17">
    <w:nsid w:val="7BDE513F"/>
    <w:multiLevelType w:val="hybridMultilevel"/>
    <w:tmpl w:val="49D02FCE"/>
    <w:lvl w:ilvl="0" w:tplc="81D07D5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  <w:num w:numId="17">
    <w:abstractNumId w:val="14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4FB"/>
    <w:rsid w:val="000171DF"/>
    <w:rsid w:val="00017D74"/>
    <w:rsid w:val="0004259E"/>
    <w:rsid w:val="0005456B"/>
    <w:rsid w:val="00063FA7"/>
    <w:rsid w:val="00066EF9"/>
    <w:rsid w:val="00072FB5"/>
    <w:rsid w:val="00076B76"/>
    <w:rsid w:val="00081F56"/>
    <w:rsid w:val="0008261A"/>
    <w:rsid w:val="00096F88"/>
    <w:rsid w:val="000A2469"/>
    <w:rsid w:val="000A3180"/>
    <w:rsid w:val="000A37B8"/>
    <w:rsid w:val="000C4584"/>
    <w:rsid w:val="000D5A45"/>
    <w:rsid w:val="000E450D"/>
    <w:rsid w:val="0010409B"/>
    <w:rsid w:val="00105B0F"/>
    <w:rsid w:val="001220E6"/>
    <w:rsid w:val="00123CB2"/>
    <w:rsid w:val="001267E3"/>
    <w:rsid w:val="00127FD5"/>
    <w:rsid w:val="0013126F"/>
    <w:rsid w:val="0013327D"/>
    <w:rsid w:val="0015300E"/>
    <w:rsid w:val="00160B92"/>
    <w:rsid w:val="001637EF"/>
    <w:rsid w:val="001825D4"/>
    <w:rsid w:val="00195E30"/>
    <w:rsid w:val="001C5935"/>
    <w:rsid w:val="001F0095"/>
    <w:rsid w:val="001F362C"/>
    <w:rsid w:val="001F5201"/>
    <w:rsid w:val="001F763D"/>
    <w:rsid w:val="00203E73"/>
    <w:rsid w:val="00216D39"/>
    <w:rsid w:val="00217944"/>
    <w:rsid w:val="00231ADC"/>
    <w:rsid w:val="00232572"/>
    <w:rsid w:val="00245E9C"/>
    <w:rsid w:val="00257B36"/>
    <w:rsid w:val="00266C87"/>
    <w:rsid w:val="00272283"/>
    <w:rsid w:val="00272727"/>
    <w:rsid w:val="00275984"/>
    <w:rsid w:val="002B15AD"/>
    <w:rsid w:val="002B40A7"/>
    <w:rsid w:val="002B7A2F"/>
    <w:rsid w:val="002C7A1B"/>
    <w:rsid w:val="002D75AB"/>
    <w:rsid w:val="002E10C2"/>
    <w:rsid w:val="002F2D0B"/>
    <w:rsid w:val="00304D36"/>
    <w:rsid w:val="0031126D"/>
    <w:rsid w:val="003165C8"/>
    <w:rsid w:val="00335A0C"/>
    <w:rsid w:val="00340BB1"/>
    <w:rsid w:val="003512ED"/>
    <w:rsid w:val="00362616"/>
    <w:rsid w:val="0036342E"/>
    <w:rsid w:val="00386110"/>
    <w:rsid w:val="00395067"/>
    <w:rsid w:val="003A6ED2"/>
    <w:rsid w:val="003A73C8"/>
    <w:rsid w:val="003B099B"/>
    <w:rsid w:val="003B1D25"/>
    <w:rsid w:val="003D14FB"/>
    <w:rsid w:val="003D20E3"/>
    <w:rsid w:val="003D3ADC"/>
    <w:rsid w:val="003D3C21"/>
    <w:rsid w:val="003E48BF"/>
    <w:rsid w:val="003E7567"/>
    <w:rsid w:val="004031B6"/>
    <w:rsid w:val="004125A5"/>
    <w:rsid w:val="00423872"/>
    <w:rsid w:val="004271D5"/>
    <w:rsid w:val="00450EDD"/>
    <w:rsid w:val="00454D00"/>
    <w:rsid w:val="00455FD8"/>
    <w:rsid w:val="004630E3"/>
    <w:rsid w:val="00476DDB"/>
    <w:rsid w:val="004A4AB2"/>
    <w:rsid w:val="004B448F"/>
    <w:rsid w:val="004C4FCC"/>
    <w:rsid w:val="004D39AD"/>
    <w:rsid w:val="004E1626"/>
    <w:rsid w:val="004E1CA0"/>
    <w:rsid w:val="004F1E65"/>
    <w:rsid w:val="004F295B"/>
    <w:rsid w:val="004F75B0"/>
    <w:rsid w:val="00504C38"/>
    <w:rsid w:val="0050791D"/>
    <w:rsid w:val="005137CC"/>
    <w:rsid w:val="00524B82"/>
    <w:rsid w:val="00532A10"/>
    <w:rsid w:val="00541D1D"/>
    <w:rsid w:val="00546922"/>
    <w:rsid w:val="005507EE"/>
    <w:rsid w:val="005558C8"/>
    <w:rsid w:val="00556B90"/>
    <w:rsid w:val="005660AF"/>
    <w:rsid w:val="0057100D"/>
    <w:rsid w:val="00594C30"/>
    <w:rsid w:val="005A325C"/>
    <w:rsid w:val="005C040B"/>
    <w:rsid w:val="005D7A92"/>
    <w:rsid w:val="005F57EE"/>
    <w:rsid w:val="005F7877"/>
    <w:rsid w:val="006023E5"/>
    <w:rsid w:val="00604E52"/>
    <w:rsid w:val="006105C7"/>
    <w:rsid w:val="00613419"/>
    <w:rsid w:val="00616A87"/>
    <w:rsid w:val="00626971"/>
    <w:rsid w:val="00630B54"/>
    <w:rsid w:val="006400A9"/>
    <w:rsid w:val="00644992"/>
    <w:rsid w:val="00657348"/>
    <w:rsid w:val="0066245A"/>
    <w:rsid w:val="00663AC2"/>
    <w:rsid w:val="00665AAF"/>
    <w:rsid w:val="006756E6"/>
    <w:rsid w:val="0068678E"/>
    <w:rsid w:val="0069290B"/>
    <w:rsid w:val="006931B8"/>
    <w:rsid w:val="006934AC"/>
    <w:rsid w:val="00695AF0"/>
    <w:rsid w:val="00695C82"/>
    <w:rsid w:val="006A258C"/>
    <w:rsid w:val="006A6A57"/>
    <w:rsid w:val="006B4D63"/>
    <w:rsid w:val="006B7880"/>
    <w:rsid w:val="006D1345"/>
    <w:rsid w:val="006D3224"/>
    <w:rsid w:val="006D4C40"/>
    <w:rsid w:val="006D503C"/>
    <w:rsid w:val="006E01BB"/>
    <w:rsid w:val="006E4956"/>
    <w:rsid w:val="006F2206"/>
    <w:rsid w:val="00711B6B"/>
    <w:rsid w:val="007226E7"/>
    <w:rsid w:val="00722ECB"/>
    <w:rsid w:val="00731B08"/>
    <w:rsid w:val="0073436F"/>
    <w:rsid w:val="00764FF6"/>
    <w:rsid w:val="0078100A"/>
    <w:rsid w:val="007811C6"/>
    <w:rsid w:val="0078445F"/>
    <w:rsid w:val="007A3DDF"/>
    <w:rsid w:val="007A7C1B"/>
    <w:rsid w:val="007B5546"/>
    <w:rsid w:val="007E4DDA"/>
    <w:rsid w:val="00826A95"/>
    <w:rsid w:val="00837D7B"/>
    <w:rsid w:val="008551BA"/>
    <w:rsid w:val="00873DDA"/>
    <w:rsid w:val="008925A9"/>
    <w:rsid w:val="008C0FFA"/>
    <w:rsid w:val="008C1659"/>
    <w:rsid w:val="008C196C"/>
    <w:rsid w:val="008C55B0"/>
    <w:rsid w:val="008C62F1"/>
    <w:rsid w:val="008C7584"/>
    <w:rsid w:val="008D5256"/>
    <w:rsid w:val="008D5349"/>
    <w:rsid w:val="00901F6E"/>
    <w:rsid w:val="009039A3"/>
    <w:rsid w:val="0092471F"/>
    <w:rsid w:val="009247BE"/>
    <w:rsid w:val="00930727"/>
    <w:rsid w:val="00933973"/>
    <w:rsid w:val="00936E2F"/>
    <w:rsid w:val="00937F0E"/>
    <w:rsid w:val="00962196"/>
    <w:rsid w:val="009634C2"/>
    <w:rsid w:val="0098018A"/>
    <w:rsid w:val="00985E14"/>
    <w:rsid w:val="009A54C9"/>
    <w:rsid w:val="009B2AD4"/>
    <w:rsid w:val="009C0D26"/>
    <w:rsid w:val="009C7F83"/>
    <w:rsid w:val="009D2050"/>
    <w:rsid w:val="009D3C10"/>
    <w:rsid w:val="009D417F"/>
    <w:rsid w:val="00A24FD8"/>
    <w:rsid w:val="00A3102D"/>
    <w:rsid w:val="00A361EB"/>
    <w:rsid w:val="00A41373"/>
    <w:rsid w:val="00A45BEC"/>
    <w:rsid w:val="00A4706A"/>
    <w:rsid w:val="00A52A95"/>
    <w:rsid w:val="00A5729E"/>
    <w:rsid w:val="00A646C7"/>
    <w:rsid w:val="00A7560A"/>
    <w:rsid w:val="00A7743D"/>
    <w:rsid w:val="00A86B08"/>
    <w:rsid w:val="00A87B00"/>
    <w:rsid w:val="00A9695D"/>
    <w:rsid w:val="00AC7162"/>
    <w:rsid w:val="00AE50CA"/>
    <w:rsid w:val="00AF023D"/>
    <w:rsid w:val="00AF6090"/>
    <w:rsid w:val="00B04852"/>
    <w:rsid w:val="00B06819"/>
    <w:rsid w:val="00B11091"/>
    <w:rsid w:val="00B11342"/>
    <w:rsid w:val="00B114C6"/>
    <w:rsid w:val="00B12A8B"/>
    <w:rsid w:val="00B12F5A"/>
    <w:rsid w:val="00B205B5"/>
    <w:rsid w:val="00B22CB4"/>
    <w:rsid w:val="00B23CBF"/>
    <w:rsid w:val="00B34050"/>
    <w:rsid w:val="00B35286"/>
    <w:rsid w:val="00B358B3"/>
    <w:rsid w:val="00B436A3"/>
    <w:rsid w:val="00B56230"/>
    <w:rsid w:val="00B67995"/>
    <w:rsid w:val="00B708D7"/>
    <w:rsid w:val="00B71D36"/>
    <w:rsid w:val="00B93B1B"/>
    <w:rsid w:val="00B95A6B"/>
    <w:rsid w:val="00BC17FD"/>
    <w:rsid w:val="00BD19DE"/>
    <w:rsid w:val="00BE5A24"/>
    <w:rsid w:val="00C06484"/>
    <w:rsid w:val="00C077F7"/>
    <w:rsid w:val="00C13FDC"/>
    <w:rsid w:val="00C1571C"/>
    <w:rsid w:val="00C274D5"/>
    <w:rsid w:val="00C70222"/>
    <w:rsid w:val="00C81EF3"/>
    <w:rsid w:val="00CA3FDE"/>
    <w:rsid w:val="00CD78E9"/>
    <w:rsid w:val="00CE4FCF"/>
    <w:rsid w:val="00CE7FBA"/>
    <w:rsid w:val="00CF3903"/>
    <w:rsid w:val="00D1137E"/>
    <w:rsid w:val="00D15ADA"/>
    <w:rsid w:val="00D31C8D"/>
    <w:rsid w:val="00D41C8F"/>
    <w:rsid w:val="00D43BE1"/>
    <w:rsid w:val="00D53936"/>
    <w:rsid w:val="00D61F51"/>
    <w:rsid w:val="00D63788"/>
    <w:rsid w:val="00D7642A"/>
    <w:rsid w:val="00D800FB"/>
    <w:rsid w:val="00D8419E"/>
    <w:rsid w:val="00D901C0"/>
    <w:rsid w:val="00D925CD"/>
    <w:rsid w:val="00D9469A"/>
    <w:rsid w:val="00DD06D2"/>
    <w:rsid w:val="00DD2288"/>
    <w:rsid w:val="00DD7868"/>
    <w:rsid w:val="00DE2E86"/>
    <w:rsid w:val="00E048AD"/>
    <w:rsid w:val="00E06F60"/>
    <w:rsid w:val="00E1197D"/>
    <w:rsid w:val="00E15B86"/>
    <w:rsid w:val="00E2088C"/>
    <w:rsid w:val="00E2195A"/>
    <w:rsid w:val="00E25EAE"/>
    <w:rsid w:val="00E26415"/>
    <w:rsid w:val="00E360A2"/>
    <w:rsid w:val="00E4289B"/>
    <w:rsid w:val="00E47E29"/>
    <w:rsid w:val="00E73407"/>
    <w:rsid w:val="00E83CE6"/>
    <w:rsid w:val="00E84EDD"/>
    <w:rsid w:val="00E86B24"/>
    <w:rsid w:val="00EB229A"/>
    <w:rsid w:val="00EB450A"/>
    <w:rsid w:val="00EE72F3"/>
    <w:rsid w:val="00EF543F"/>
    <w:rsid w:val="00EF6C32"/>
    <w:rsid w:val="00F30FF9"/>
    <w:rsid w:val="00F35F5E"/>
    <w:rsid w:val="00F42606"/>
    <w:rsid w:val="00F47D16"/>
    <w:rsid w:val="00F5125A"/>
    <w:rsid w:val="00F5690F"/>
    <w:rsid w:val="00F76B2A"/>
    <w:rsid w:val="00F80A34"/>
    <w:rsid w:val="00F846F0"/>
    <w:rsid w:val="00FA01AD"/>
    <w:rsid w:val="00FA08AB"/>
    <w:rsid w:val="00FB160E"/>
    <w:rsid w:val="00FB4C0A"/>
    <w:rsid w:val="00FC499A"/>
    <w:rsid w:val="00FD566D"/>
    <w:rsid w:val="00FE26BD"/>
    <w:rsid w:val="00FE66DD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rusa@adm.kaluga.ru" TargetMode="External"/><Relationship Id="rId117" Type="http://schemas.openxmlformats.org/officeDocument/2006/relationships/hyperlink" Target="mailto:yudina_dv@adm.kaluga.ru" TargetMode="External"/><Relationship Id="rId21" Type="http://schemas.openxmlformats.org/officeDocument/2006/relationships/hyperlink" Target="mailto:amedyn@adm.kaluga.ru" TargetMode="External"/><Relationship Id="rId42" Type="http://schemas.openxmlformats.org/officeDocument/2006/relationships/hyperlink" Target="http://zhizdra-iskra.ru" TargetMode="External"/><Relationship Id="rId47" Type="http://schemas.openxmlformats.org/officeDocument/2006/relationships/hyperlink" Target="https://iznoskovskijrajon-r40.gosweb.gosuslugi.ru/" TargetMode="External"/><Relationship Id="rId63" Type="http://schemas.openxmlformats.org/officeDocument/2006/relationships/hyperlink" Target="https://kujbyshevskij-r40.gosweb.gosuslugi.ru/" TargetMode="External"/><Relationship Id="rId68" Type="http://schemas.openxmlformats.org/officeDocument/2006/relationships/hyperlink" Target="http://admmaklino.ru/" TargetMode="External"/><Relationship Id="rId84" Type="http://schemas.openxmlformats.org/officeDocument/2006/relationships/hyperlink" Target="http://adm-vorobiyovo.ru" TargetMode="External"/><Relationship Id="rId89" Type="http://schemas.openxmlformats.org/officeDocument/2006/relationships/hyperlink" Target="https://spasdemensk.gosuslugi.ru/" TargetMode="External"/><Relationship Id="rId112" Type="http://schemas.openxmlformats.org/officeDocument/2006/relationships/hyperlink" Target="https://u-vesti.ru/" TargetMode="External"/><Relationship Id="rId133" Type="http://schemas.openxmlformats.org/officeDocument/2006/relationships/hyperlink" Target="mailto:rsh-suhorukov@adm.kaluga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aiznosk@adm.kaluga.ru" TargetMode="External"/><Relationship Id="rId107" Type="http://schemas.openxmlformats.org/officeDocument/2006/relationships/hyperlink" Target="http://www.dugna-adm.ru/" TargetMode="External"/><Relationship Id="rId11" Type="http://schemas.openxmlformats.org/officeDocument/2006/relationships/hyperlink" Target="mailto:aborovsk@adm.kaluga.ru" TargetMode="External"/><Relationship Id="rId32" Type="http://schemas.openxmlformats.org/officeDocument/2006/relationships/hyperlink" Target="https://admmr-babynino.ru/" TargetMode="External"/><Relationship Id="rId37" Type="http://schemas.openxmlformats.org/officeDocument/2006/relationships/hyperlink" Target="https://dzerzhinskij-r40.gosweb.gosuslugi.ru/" TargetMode="External"/><Relationship Id="rId53" Type="http://schemas.openxmlformats.org/officeDocument/2006/relationships/hyperlink" Target="mailto:kamenka-a2015@yandex.ru" TargetMode="External"/><Relationship Id="rId58" Type="http://schemas.openxmlformats.org/officeDocument/2006/relationships/hyperlink" Target="mailto:s.pokrovsk@mail.ru" TargetMode="External"/><Relationship Id="rId74" Type="http://schemas.openxmlformats.org/officeDocument/2006/relationships/hyperlink" Target="http://xn----8sbbocriapqg2o6a.xn--p1ai/" TargetMode="External"/><Relationship Id="rId79" Type="http://schemas.openxmlformats.org/officeDocument/2006/relationships/hyperlink" Target="http://golovteevo.ru/" TargetMode="External"/><Relationship Id="rId102" Type="http://schemas.openxmlformats.org/officeDocument/2006/relationships/hyperlink" Target="http://www.bronci.ru/" TargetMode="External"/><Relationship Id="rId123" Type="http://schemas.openxmlformats.org/officeDocument/2006/relationships/hyperlink" Target="mailto:iznoskicx@yandex.ru" TargetMode="External"/><Relationship Id="rId128" Type="http://schemas.openxmlformats.org/officeDocument/2006/relationships/hyperlink" Target="mailto:amesh_otdsh@adm.kaluga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suxinichi-r40.gosweb.gosuslugi.ru/" TargetMode="External"/><Relationship Id="rId95" Type="http://schemas.openxmlformats.org/officeDocument/2006/relationships/hyperlink" Target="http://ferzadm.ru/" TargetMode="External"/><Relationship Id="rId14" Type="http://schemas.openxmlformats.org/officeDocument/2006/relationships/hyperlink" Target="mailto:aperemyshl@adm.kaluga.ru" TargetMode="External"/><Relationship Id="rId22" Type="http://schemas.openxmlformats.org/officeDocument/2006/relationships/hyperlink" Target="mailto:aperemysh@adm.kaluga.ru" TargetMode="External"/><Relationship Id="rId27" Type="http://schemas.openxmlformats.org/officeDocument/2006/relationships/hyperlink" Target="mailto:%20aulian@adm.kaluga.ru" TargetMode="External"/><Relationship Id="rId30" Type="http://schemas.openxmlformats.org/officeDocument/2006/relationships/hyperlink" Target="mailto:ayuhn@adm.kaluga.ru" TargetMode="External"/><Relationship Id="rId35" Type="http://schemas.openxmlformats.org/officeDocument/2006/relationships/hyperlink" Target="https://borovskr.ru/upload/medialibrary/487/relocation.png" TargetMode="External"/><Relationship Id="rId43" Type="http://schemas.openxmlformats.org/officeDocument/2006/relationships/hyperlink" Target="mailto:vysokinichi.ru" TargetMode="External"/><Relationship Id="rId48" Type="http://schemas.openxmlformats.org/officeDocument/2006/relationships/hyperlink" Target="https://kirov40.gosuslugi.ru/" TargetMode="External"/><Relationship Id="rId56" Type="http://schemas.openxmlformats.org/officeDocument/2006/relationships/hyperlink" Target="mailto:-d.pluskogo@mail.ru," TargetMode="External"/><Relationship Id="rId64" Type="http://schemas.openxmlformats.org/officeDocument/2006/relationships/hyperlink" Target="https://vk.com/akuyb?w=wall-189486050_174%2Fall&#1052;&#1056;" TargetMode="External"/><Relationship Id="rId69" Type="http://schemas.openxmlformats.org/officeDocument/2006/relationships/hyperlink" Target="http://www.aseloilinskoe.ru/" TargetMode="External"/><Relationship Id="rId77" Type="http://schemas.openxmlformats.org/officeDocument/2006/relationships/hyperlink" Target="http://www.miheevo-adm.ru/" TargetMode="External"/><Relationship Id="rId100" Type="http://schemas.openxmlformats.org/officeDocument/2006/relationships/hyperlink" Target="http://oktober-adm.ru/" TargetMode="External"/><Relationship Id="rId105" Type="http://schemas.openxmlformats.org/officeDocument/2006/relationships/hyperlink" Target="http://&#1089;&#1077;&#1083;&#1086;-&#1072;&#1074;&#1095;&#1091;&#1088;&#1080;&#1085;&#1086;.&#1088;&#1092;/" TargetMode="External"/><Relationship Id="rId113" Type="http://schemas.openxmlformats.org/officeDocument/2006/relationships/hyperlink" Target="https://www.kaluga-gov.ru/" TargetMode="External"/><Relationship Id="rId118" Type="http://schemas.openxmlformats.org/officeDocument/2006/relationships/hyperlink" Target="mailto:sel.bariatino@yandex.ru" TargetMode="External"/><Relationship Id="rId126" Type="http://schemas.openxmlformats.org/officeDocument/2006/relationships/hyperlink" Target="mailto:agromalojar@yandex.ru" TargetMode="External"/><Relationship Id="rId134" Type="http://schemas.openxmlformats.org/officeDocument/2006/relationships/hyperlink" Target="mailto:chvastovichi-adm@kaluga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-s.volkonskoe@bk.ru" TargetMode="External"/><Relationship Id="rId72" Type="http://schemas.openxmlformats.org/officeDocument/2006/relationships/hyperlink" Target="http://asp-nedelnoe.ru/" TargetMode="External"/><Relationship Id="rId80" Type="http://schemas.openxmlformats.org/officeDocument/2006/relationships/hyperlink" Target="http://berezovka-adm.ru/" TargetMode="External"/><Relationship Id="rId85" Type="http://schemas.openxmlformats.org/officeDocument/2006/relationships/hyperlink" Target="https://medyn-r40.gosweb.gosuslugi.ru/" TargetMode="External"/><Relationship Id="rId93" Type="http://schemas.openxmlformats.org/officeDocument/2006/relationships/hyperlink" Target="https://ferzikovo-r40.gosweb.gosuslugi.ru/" TargetMode="External"/><Relationship Id="rId98" Type="http://schemas.openxmlformats.org/officeDocument/2006/relationships/hyperlink" Target="http://adm-sugonovo.ru/" TargetMode="External"/><Relationship Id="rId121" Type="http://schemas.openxmlformats.org/officeDocument/2006/relationships/hyperlink" Target="mailto:pruglova_vv@adm.kaluga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peremyshl@adm.kaluga.ru" TargetMode="External"/><Relationship Id="rId17" Type="http://schemas.openxmlformats.org/officeDocument/2006/relationships/hyperlink" Target="mailto:akozelsk@adm.kaluga.ru" TargetMode="External"/><Relationship Id="rId25" Type="http://schemas.openxmlformats.org/officeDocument/2006/relationships/hyperlink" Target="mailto:asuhin@adm.kaluga.ru" TargetMode="External"/><Relationship Id="rId33" Type="http://schemas.openxmlformats.org/officeDocument/2006/relationships/hyperlink" Target="https://baryatinskij-r40.gosweb.gosuslugi.ru/" TargetMode="External"/><Relationship Id="rId38" Type="http://schemas.openxmlformats.org/officeDocument/2006/relationships/hyperlink" Target="http://www.nwnewskondrovo.ru" TargetMode="External"/><Relationship Id="rId46" Type="http://schemas.openxmlformats.org/officeDocument/2006/relationships/hyperlink" Target="http://gukovest.ru" TargetMode="External"/><Relationship Id="rId59" Type="http://schemas.openxmlformats.org/officeDocument/2006/relationships/hyperlink" Target="mailto:-s.popelevo@mail.ru" TargetMode="External"/><Relationship Id="rId67" Type="http://schemas.openxmlformats.org/officeDocument/2006/relationships/hyperlink" Target="https://maloyar.gosuslugi.ru/" TargetMode="External"/><Relationship Id="rId103" Type="http://schemas.openxmlformats.org/officeDocument/2006/relationships/hyperlink" Target="http://adm-grabcevo.ru/" TargetMode="External"/><Relationship Id="rId108" Type="http://schemas.openxmlformats.org/officeDocument/2006/relationships/hyperlink" Target="http://adm-krgorodok.ru/" TargetMode="External"/><Relationship Id="rId116" Type="http://schemas.openxmlformats.org/officeDocument/2006/relationships/hyperlink" Target="mailto:galchenkov@adm.kaluga.ru" TargetMode="External"/><Relationship Id="rId124" Type="http://schemas.openxmlformats.org/officeDocument/2006/relationships/hyperlink" Target="mailto:nikitashkin@yandex.ru" TargetMode="External"/><Relationship Id="rId129" Type="http://schemas.openxmlformats.org/officeDocument/2006/relationships/hyperlink" Target="mailto:nickolai.ragulin@yandex.ru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amaloyarl@adm.kaluga.ru" TargetMode="External"/><Relationship Id="rId41" Type="http://schemas.openxmlformats.org/officeDocument/2006/relationships/hyperlink" Target="https://zhizdrinskij-r40.gosweb.gosuslugi.ru" TargetMode="External"/><Relationship Id="rId54" Type="http://schemas.openxmlformats.org/officeDocument/2006/relationships/hyperlink" Target="mailto:-d.kireevskoe-1@bk.ru" TargetMode="External"/><Relationship Id="rId62" Type="http://schemas.openxmlformats.org/officeDocument/2006/relationships/hyperlink" Target="http://d.senino@mail.ru" TargetMode="External"/><Relationship Id="rId70" Type="http://schemas.openxmlformats.org/officeDocument/2006/relationships/hyperlink" Target="http://www.selokudinovo.ru/" TargetMode="External"/><Relationship Id="rId75" Type="http://schemas.openxmlformats.org/officeDocument/2006/relationships/hyperlink" Target="http://www.ryabczewo.ru/" TargetMode="External"/><Relationship Id="rId83" Type="http://schemas.openxmlformats.org/officeDocument/2006/relationships/hyperlink" Target="http://zaharovo-adm.ru/" TargetMode="External"/><Relationship Id="rId88" Type="http://schemas.openxmlformats.org/officeDocument/2006/relationships/hyperlink" Target="https://peremyshl-r40.gosweb.gosuslugi.ru/" TargetMode="External"/><Relationship Id="rId91" Type="http://schemas.openxmlformats.org/officeDocument/2006/relationships/hyperlink" Target="https://tarusskij-r40.gosweb.gosuslugi.ru/" TargetMode="External"/><Relationship Id="rId96" Type="http://schemas.openxmlformats.org/officeDocument/2006/relationships/hyperlink" Target="http://www.seloferz.ru/" TargetMode="External"/><Relationship Id="rId111" Type="http://schemas.openxmlformats.org/officeDocument/2006/relationships/hyperlink" Target="https://yuxnovskij-r40.gosweb.gosuslugi.ru/" TargetMode="External"/><Relationship Id="rId132" Type="http://schemas.openxmlformats.org/officeDocument/2006/relationships/hyperlink" Target="mailto:ovchinikov@adm.kalug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org.adm.zhukov@yandex.ru" TargetMode="External"/><Relationship Id="rId23" Type="http://schemas.openxmlformats.org/officeDocument/2006/relationships/hyperlink" Target="mailto:amosal@adm.kaluga.ru" TargetMode="External"/><Relationship Id="rId28" Type="http://schemas.openxmlformats.org/officeDocument/2006/relationships/hyperlink" Target="mailto:aferzik@adm.kaluga.ru" TargetMode="External"/><Relationship Id="rId36" Type="http://schemas.openxmlformats.org/officeDocument/2006/relationships/hyperlink" Target="http://admkrivskoe.ru/" TargetMode="External"/><Relationship Id="rId49" Type="http://schemas.openxmlformats.org/officeDocument/2006/relationships/hyperlink" Target="https://kozelskij-r40.gosweb.gosuslugi.ru/" TargetMode="External"/><Relationship Id="rId57" Type="http://schemas.openxmlformats.org/officeDocument/2006/relationships/hyperlink" Target="mailto:lar.ryzhowa@yandekx.ru" TargetMode="External"/><Relationship Id="rId106" Type="http://schemas.openxmlformats.org/officeDocument/2006/relationships/hyperlink" Target="http://www.bebelevo.ru/" TargetMode="External"/><Relationship Id="rId114" Type="http://schemas.openxmlformats.org/officeDocument/2006/relationships/hyperlink" Target="https://nedelya40.ru/" TargetMode="External"/><Relationship Id="rId119" Type="http://schemas.openxmlformats.org/officeDocument/2006/relationships/hyperlink" Target="mailto:odp@borovskadm.ru" TargetMode="External"/><Relationship Id="rId127" Type="http://schemas.openxmlformats.org/officeDocument/2006/relationships/hyperlink" Target="mailto:agromedyn@mail.ru" TargetMode="External"/><Relationship Id="rId10" Type="http://schemas.openxmlformats.org/officeDocument/2006/relationships/hyperlink" Target="mailto:ababyn@adm.kaluga.ru" TargetMode="External"/><Relationship Id="rId31" Type="http://schemas.openxmlformats.org/officeDocument/2006/relationships/hyperlink" Target="mailto:mail@kaluga-gov.ru" TargetMode="External"/><Relationship Id="rId44" Type="http://schemas.openxmlformats.org/officeDocument/2006/relationships/hyperlink" Target="mailto:troiskoe164@yandex.ru" TargetMode="External"/><Relationship Id="rId52" Type="http://schemas.openxmlformats.org/officeDocument/2006/relationships/hyperlink" Target="mailto:-deshovki@.ru" TargetMode="External"/><Relationship Id="rId60" Type="http://schemas.openxmlformats.org/officeDocument/2006/relationships/hyperlink" Target="mailto:-s.n.prisky@mail.ru" TargetMode="External"/><Relationship Id="rId65" Type="http://schemas.openxmlformats.org/officeDocument/2006/relationships/hyperlink" Target="https://lyudinovo-r40.gosweb.gosuslugi.ru/" TargetMode="External"/><Relationship Id="rId73" Type="http://schemas.openxmlformats.org/officeDocument/2006/relationships/hyperlink" Target="http://www.admdetchino.ru/" TargetMode="External"/><Relationship Id="rId78" Type="http://schemas.openxmlformats.org/officeDocument/2006/relationships/hyperlink" Target="http://adm-erdenevo.ru/" TargetMode="External"/><Relationship Id="rId81" Type="http://schemas.openxmlformats.org/officeDocument/2006/relationships/hyperlink" Target="http://spas-zagorje.ru/" TargetMode="External"/><Relationship Id="rId86" Type="http://schemas.openxmlformats.org/officeDocument/2006/relationships/hyperlink" Target="https://meshhovskij-r40.gosweb.gosuslugi.ru/" TargetMode="External"/><Relationship Id="rId94" Type="http://schemas.openxmlformats.org/officeDocument/2006/relationships/hyperlink" Target="http://ferzvesti.ru/" TargetMode="External"/><Relationship Id="rId99" Type="http://schemas.openxmlformats.org/officeDocument/2006/relationships/hyperlink" Target="http://www.spkolcovo.ru/" TargetMode="External"/><Relationship Id="rId101" Type="http://schemas.openxmlformats.org/officeDocument/2006/relationships/hyperlink" Target="http://www.zudna-adm.ru/" TargetMode="External"/><Relationship Id="rId122" Type="http://schemas.openxmlformats.org/officeDocument/2006/relationships/hyperlink" Target="mailto:osh_zhiz@kaluga.ru" TargetMode="External"/><Relationship Id="rId130" Type="http://schemas.openxmlformats.org/officeDocument/2006/relationships/hyperlink" Target="mailto:s-dem-selo@yandex.ru" TargetMode="External"/><Relationship Id="rId135" Type="http://schemas.openxmlformats.org/officeDocument/2006/relationships/hyperlink" Target="mailto:tyapkina_en@kaluga-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lchenkov@adm.kaluga.ru" TargetMode="External"/><Relationship Id="rId13" Type="http://schemas.openxmlformats.org/officeDocument/2006/relationships/hyperlink" Target="mailto:adumin@adm.kaluga.ru" TargetMode="External"/><Relationship Id="rId18" Type="http://schemas.openxmlformats.org/officeDocument/2006/relationships/hyperlink" Target="mailto:akuibysh@adm.kaluga.ru" TargetMode="External"/><Relationship Id="rId39" Type="http://schemas.openxmlformats.org/officeDocument/2006/relationships/hyperlink" Target="https://duminichi-r40.gosweb.gosuslugi.ru/" TargetMode="External"/><Relationship Id="rId109" Type="http://schemas.openxmlformats.org/officeDocument/2006/relationships/hyperlink" Target="http://sashkino.ru/" TargetMode="External"/><Relationship Id="rId34" Type="http://schemas.openxmlformats.org/officeDocument/2006/relationships/hyperlink" Target="https://barselzori.ru" TargetMode="External"/><Relationship Id="rId50" Type="http://schemas.openxmlformats.org/officeDocument/2006/relationships/hyperlink" Target="mailto:-s.burnashevo@bk.ru" TargetMode="External"/><Relationship Id="rId55" Type="http://schemas.openxmlformats.org/officeDocument/2006/relationships/hyperlink" Target="mailto:d.lavrovsk@mail.ru" TargetMode="External"/><Relationship Id="rId76" Type="http://schemas.openxmlformats.org/officeDocument/2006/relationships/hyperlink" Target="http://shumyatino.ru/" TargetMode="External"/><Relationship Id="rId97" Type="http://schemas.openxmlformats.org/officeDocument/2006/relationships/hyperlink" Target="http://&#1072;&#1076;&#1084;-&#1072;&#1088;&#1080;&#1089;&#1090;&#1086;&#1074;&#1086;.&#1088;&#1092;/" TargetMode="External"/><Relationship Id="rId104" Type="http://schemas.openxmlformats.org/officeDocument/2006/relationships/hyperlink" Target="http://&#1076;&#1077;&#1088;&#1077;&#1074;&#1085;&#1103;-&#1103;&#1089;&#1090;&#1088;&#1077;&#1073;&#1086;&#1074;&#1082;&#1072;.&#1088;&#1092;/" TargetMode="External"/><Relationship Id="rId120" Type="http://schemas.openxmlformats.org/officeDocument/2006/relationships/hyperlink" Target="mailto:osina_de@adm.kaluga.ru" TargetMode="External"/><Relationship Id="rId125" Type="http://schemas.openxmlformats.org/officeDocument/2006/relationships/hyperlink" Target="mailto:yuxin55@ya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adm-kollontai.ru/" TargetMode="External"/><Relationship Id="rId92" Type="http://schemas.openxmlformats.org/officeDocument/2006/relationships/hyperlink" Target="https://ulianovo.gosuslug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hvast@adm.kaluga.ru" TargetMode="External"/><Relationship Id="rId24" Type="http://schemas.openxmlformats.org/officeDocument/2006/relationships/hyperlink" Target="mailto:S-dem-selo@yandex.ru" TargetMode="External"/><Relationship Id="rId40" Type="http://schemas.openxmlformats.org/officeDocument/2006/relationships/hyperlink" Target="http://&#1076;&#1091;&#1084;&#1080;&#1085;&#1080;&#1095;&#1080;-&#1074;&#1077;&#1089;&#1090;&#1080;.&#1088;&#1092;/" TargetMode="External"/><Relationship Id="rId45" Type="http://schemas.openxmlformats.org/officeDocument/2006/relationships/hyperlink" Target="mailto:trubinoadm@yandex.ru" TargetMode="External"/><Relationship Id="rId66" Type="http://schemas.openxmlformats.org/officeDocument/2006/relationships/hyperlink" Target="http://ludinovskiy.ru/" TargetMode="External"/><Relationship Id="rId87" Type="http://schemas.openxmlformats.org/officeDocument/2006/relationships/hyperlink" Target="https://mosalsk-r40.gosweb.gosuslugi.ru/" TargetMode="External"/><Relationship Id="rId110" Type="http://schemas.openxmlformats.org/officeDocument/2006/relationships/hyperlink" Target="https://hvastovichi-adm.gosuslugi.ru/" TargetMode="External"/><Relationship Id="rId115" Type="http://schemas.openxmlformats.org/officeDocument/2006/relationships/hyperlink" Target="mailto:galchenkov@adm.kaluga.ru" TargetMode="External"/><Relationship Id="rId131" Type="http://schemas.openxmlformats.org/officeDocument/2006/relationships/hyperlink" Target="mailto:otdel.shsuhin@yandex.ru" TargetMode="External"/><Relationship Id="rId136" Type="http://schemas.openxmlformats.org/officeDocument/2006/relationships/footer" Target="footer1.xml"/><Relationship Id="rId61" Type="http://schemas.openxmlformats.org/officeDocument/2006/relationships/hyperlink" Target="mailto:-s.chernishino@mail.ru" TargetMode="External"/><Relationship Id="rId82" Type="http://schemas.openxmlformats.org/officeDocument/2006/relationships/hyperlink" Target="http://www.prudki-adm.ru/" TargetMode="External"/><Relationship Id="rId19" Type="http://schemas.openxmlformats.org/officeDocument/2006/relationships/hyperlink" Target="mailto:aludin@adm.kalu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1078-789D-4D76-ACDA-0AA95F57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14886</Words>
  <Characters>84852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Сухоруков В.П.</cp:lastModifiedBy>
  <cp:revision>18</cp:revision>
  <cp:lastPrinted>2023-05-11T06:59:00Z</cp:lastPrinted>
  <dcterms:created xsi:type="dcterms:W3CDTF">2023-05-22T07:34:00Z</dcterms:created>
  <dcterms:modified xsi:type="dcterms:W3CDTF">2023-05-26T07:25:00Z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